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88" w:rsidRPr="007757CC" w:rsidRDefault="00231D88" w:rsidP="00231D88">
      <w:pPr>
        <w:ind w:left="284" w:firstLine="425"/>
        <w:jc w:val="center"/>
        <w:outlineLvl w:val="0"/>
        <w:rPr>
          <w:rFonts w:ascii="Times New Roman" w:hAnsi="Times New Roman"/>
          <w:b/>
          <w:bCs/>
          <w:iCs/>
          <w:sz w:val="24"/>
          <w:szCs w:val="24"/>
        </w:rPr>
      </w:pPr>
      <w:r w:rsidRPr="007757CC">
        <w:rPr>
          <w:rFonts w:ascii="Times New Roman" w:hAnsi="Times New Roman"/>
          <w:b/>
          <w:bCs/>
          <w:iCs/>
          <w:sz w:val="24"/>
          <w:szCs w:val="24"/>
        </w:rPr>
        <w:t>Муниципальное общеобразовательное учреждение -</w:t>
      </w:r>
    </w:p>
    <w:p w:rsidR="00231D88" w:rsidRPr="00CB6FE4" w:rsidRDefault="00231D88" w:rsidP="00231D88">
      <w:pPr>
        <w:ind w:left="284" w:firstLine="425"/>
        <w:jc w:val="center"/>
        <w:outlineLvl w:val="0"/>
        <w:rPr>
          <w:rFonts w:ascii="Times New Roman" w:hAnsi="Times New Roman"/>
          <w:bCs/>
          <w:iCs/>
          <w:sz w:val="24"/>
          <w:szCs w:val="24"/>
        </w:rPr>
      </w:pPr>
      <w:r w:rsidRPr="007757CC">
        <w:rPr>
          <w:rFonts w:ascii="Times New Roman" w:hAnsi="Times New Roman"/>
          <w:b/>
          <w:bCs/>
          <w:iCs/>
          <w:sz w:val="24"/>
          <w:szCs w:val="24"/>
        </w:rPr>
        <w:t>средняя общеобразовательная школа № 4г. Маркса Саратовской области</w:t>
      </w:r>
    </w:p>
    <w:tbl>
      <w:tblPr>
        <w:tblpPr w:leftFromText="180" w:rightFromText="180" w:vertAnchor="text" w:horzAnchor="page" w:tblpX="1633" w:tblpY="428"/>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1"/>
        <w:gridCol w:w="3513"/>
        <w:gridCol w:w="3036"/>
      </w:tblGrid>
      <w:tr w:rsidR="00231D88" w:rsidRPr="00CB6FE4" w:rsidTr="00827F3D">
        <w:trPr>
          <w:trHeight w:val="3392"/>
        </w:trPr>
        <w:tc>
          <w:tcPr>
            <w:tcW w:w="1689" w:type="pct"/>
            <w:vAlign w:val="center"/>
          </w:tcPr>
          <w:p w:rsidR="00231D88" w:rsidRPr="00CB6FE4" w:rsidRDefault="00231D88" w:rsidP="00231D88">
            <w:pPr>
              <w:tabs>
                <w:tab w:val="left" w:pos="9288"/>
              </w:tabs>
              <w:rPr>
                <w:rFonts w:ascii="Times New Roman" w:hAnsi="Times New Roman"/>
                <w:b/>
                <w:sz w:val="24"/>
                <w:szCs w:val="24"/>
              </w:rPr>
            </w:pPr>
            <w:r>
              <w:rPr>
                <w:rFonts w:ascii="Times New Roman" w:hAnsi="Times New Roman"/>
                <w:b/>
                <w:sz w:val="24"/>
                <w:szCs w:val="24"/>
              </w:rPr>
              <w:t xml:space="preserve">          </w:t>
            </w:r>
            <w:r w:rsidRPr="00CB6FE4">
              <w:rPr>
                <w:rFonts w:ascii="Times New Roman" w:hAnsi="Times New Roman"/>
                <w:b/>
                <w:sz w:val="24"/>
                <w:szCs w:val="24"/>
              </w:rPr>
              <w:t>«Рассмотрено»</w:t>
            </w:r>
          </w:p>
          <w:p w:rsidR="00231D88" w:rsidRPr="00CB6FE4" w:rsidRDefault="00231D88" w:rsidP="00231D88">
            <w:pPr>
              <w:tabs>
                <w:tab w:val="left" w:pos="9288"/>
              </w:tabs>
              <w:jc w:val="center"/>
              <w:rPr>
                <w:rFonts w:ascii="Times New Roman" w:hAnsi="Times New Roman"/>
                <w:sz w:val="24"/>
                <w:szCs w:val="24"/>
              </w:rPr>
            </w:pPr>
            <w:r w:rsidRPr="00CB6FE4">
              <w:rPr>
                <w:rFonts w:ascii="Times New Roman" w:hAnsi="Times New Roman"/>
                <w:sz w:val="24"/>
                <w:szCs w:val="24"/>
              </w:rPr>
              <w:t>Руководитель ШМО</w:t>
            </w:r>
          </w:p>
          <w:p w:rsidR="00231D88" w:rsidRPr="00CB6FE4" w:rsidRDefault="00231D88" w:rsidP="00231D88">
            <w:pPr>
              <w:tabs>
                <w:tab w:val="left" w:pos="9288"/>
              </w:tabs>
              <w:rPr>
                <w:rFonts w:ascii="Times New Roman" w:hAnsi="Times New Roman"/>
                <w:sz w:val="24"/>
                <w:szCs w:val="24"/>
              </w:rPr>
            </w:pPr>
            <w:r w:rsidRPr="00CB6FE4">
              <w:rPr>
                <w:rFonts w:ascii="Times New Roman" w:hAnsi="Times New Roman"/>
                <w:sz w:val="24"/>
                <w:szCs w:val="24"/>
              </w:rPr>
              <w:t xml:space="preserve">______/ </w:t>
            </w:r>
            <w:r>
              <w:rPr>
                <w:rFonts w:ascii="Times New Roman" w:hAnsi="Times New Roman"/>
                <w:sz w:val="24"/>
                <w:szCs w:val="24"/>
              </w:rPr>
              <w:t>Сергеева С.А.</w:t>
            </w:r>
          </w:p>
          <w:p w:rsidR="00231D88" w:rsidRPr="00CB6FE4" w:rsidRDefault="00231D88" w:rsidP="00231D88">
            <w:pPr>
              <w:tabs>
                <w:tab w:val="left" w:pos="9288"/>
              </w:tabs>
              <w:jc w:val="center"/>
              <w:rPr>
                <w:rFonts w:ascii="Times New Roman" w:hAnsi="Times New Roman"/>
                <w:sz w:val="24"/>
                <w:szCs w:val="24"/>
              </w:rPr>
            </w:pPr>
            <w:r>
              <w:rPr>
                <w:rFonts w:ascii="Times New Roman" w:hAnsi="Times New Roman"/>
                <w:sz w:val="24"/>
                <w:szCs w:val="24"/>
              </w:rPr>
              <w:t>Протокол № 1</w:t>
            </w:r>
            <w:r w:rsidRPr="00CB6FE4">
              <w:rPr>
                <w:rFonts w:ascii="Times New Roman" w:hAnsi="Times New Roman"/>
                <w:sz w:val="24"/>
                <w:szCs w:val="24"/>
              </w:rPr>
              <w:t xml:space="preserve"> от</w:t>
            </w:r>
          </w:p>
          <w:p w:rsidR="00231D88" w:rsidRPr="00CB6FE4" w:rsidRDefault="00231D88" w:rsidP="00231D88">
            <w:pPr>
              <w:tabs>
                <w:tab w:val="left" w:pos="9288"/>
              </w:tabs>
              <w:jc w:val="center"/>
              <w:rPr>
                <w:rFonts w:ascii="Times New Roman" w:hAnsi="Times New Roman"/>
                <w:sz w:val="24"/>
                <w:szCs w:val="24"/>
              </w:rPr>
            </w:pPr>
            <w:proofErr w:type="gramStart"/>
            <w:r w:rsidRPr="00CB6FE4">
              <w:rPr>
                <w:rFonts w:ascii="Times New Roman" w:hAnsi="Times New Roman"/>
                <w:sz w:val="24"/>
                <w:szCs w:val="24"/>
              </w:rPr>
              <w:t>«</w:t>
            </w:r>
            <w:r w:rsidRPr="007E5CEF">
              <w:rPr>
                <w:rFonts w:ascii="Times New Roman" w:hAnsi="Times New Roman"/>
                <w:sz w:val="24"/>
                <w:szCs w:val="24"/>
                <w:u w:val="single"/>
              </w:rPr>
              <w:t xml:space="preserve">  </w:t>
            </w:r>
            <w:proofErr w:type="gramEnd"/>
            <w:r w:rsidRPr="007E5CEF">
              <w:rPr>
                <w:rFonts w:ascii="Times New Roman" w:hAnsi="Times New Roman"/>
                <w:sz w:val="24"/>
                <w:szCs w:val="24"/>
                <w:u w:val="single"/>
              </w:rPr>
              <w:t xml:space="preserve">    </w:t>
            </w:r>
            <w:r>
              <w:rPr>
                <w:rFonts w:ascii="Times New Roman" w:hAnsi="Times New Roman"/>
                <w:sz w:val="24"/>
                <w:szCs w:val="24"/>
              </w:rPr>
              <w:t>» августа 2019</w:t>
            </w:r>
            <w:r w:rsidRPr="00CB6FE4">
              <w:rPr>
                <w:rFonts w:ascii="Times New Roman" w:hAnsi="Times New Roman"/>
                <w:sz w:val="24"/>
                <w:szCs w:val="24"/>
              </w:rPr>
              <w:t>г.</w:t>
            </w:r>
          </w:p>
          <w:p w:rsidR="00231D88" w:rsidRPr="00CB6FE4" w:rsidRDefault="00231D88" w:rsidP="00231D88">
            <w:pPr>
              <w:tabs>
                <w:tab w:val="left" w:pos="9288"/>
              </w:tabs>
              <w:jc w:val="center"/>
              <w:rPr>
                <w:rFonts w:ascii="Times New Roman" w:hAnsi="Times New Roman"/>
                <w:sz w:val="24"/>
                <w:szCs w:val="24"/>
              </w:rPr>
            </w:pPr>
          </w:p>
        </w:tc>
        <w:tc>
          <w:tcPr>
            <w:tcW w:w="1776" w:type="pct"/>
          </w:tcPr>
          <w:p w:rsidR="00231D88" w:rsidRPr="00CB6FE4" w:rsidRDefault="00231D88" w:rsidP="00231D88">
            <w:pPr>
              <w:tabs>
                <w:tab w:val="left" w:pos="9288"/>
              </w:tabs>
              <w:jc w:val="center"/>
              <w:rPr>
                <w:rFonts w:ascii="Times New Roman" w:hAnsi="Times New Roman"/>
                <w:b/>
                <w:sz w:val="24"/>
                <w:szCs w:val="24"/>
              </w:rPr>
            </w:pPr>
          </w:p>
          <w:p w:rsidR="00231D88" w:rsidRPr="00CB6FE4" w:rsidRDefault="00231D88" w:rsidP="00231D88">
            <w:pPr>
              <w:tabs>
                <w:tab w:val="left" w:pos="9288"/>
              </w:tabs>
              <w:jc w:val="center"/>
              <w:rPr>
                <w:rFonts w:ascii="Times New Roman" w:hAnsi="Times New Roman"/>
                <w:b/>
                <w:sz w:val="24"/>
                <w:szCs w:val="24"/>
              </w:rPr>
            </w:pPr>
            <w:r w:rsidRPr="00CB6FE4">
              <w:rPr>
                <w:rFonts w:ascii="Times New Roman" w:hAnsi="Times New Roman"/>
                <w:b/>
                <w:sz w:val="24"/>
                <w:szCs w:val="24"/>
              </w:rPr>
              <w:t>«Согласовано»</w:t>
            </w:r>
          </w:p>
          <w:p w:rsidR="00231D88" w:rsidRDefault="00231D88" w:rsidP="00231D88">
            <w:pPr>
              <w:tabs>
                <w:tab w:val="left" w:pos="9288"/>
              </w:tabs>
              <w:jc w:val="both"/>
              <w:rPr>
                <w:rFonts w:ascii="Times New Roman" w:hAnsi="Times New Roman"/>
                <w:sz w:val="24"/>
                <w:szCs w:val="24"/>
              </w:rPr>
            </w:pPr>
            <w:r w:rsidRPr="00CB6FE4">
              <w:rPr>
                <w:rFonts w:ascii="Times New Roman" w:hAnsi="Times New Roman"/>
                <w:sz w:val="24"/>
                <w:szCs w:val="24"/>
              </w:rPr>
              <w:t xml:space="preserve">Заместитель директора по </w:t>
            </w:r>
          </w:p>
          <w:p w:rsidR="00231D88" w:rsidRPr="00CB6FE4" w:rsidRDefault="00231D88" w:rsidP="00231D88">
            <w:pPr>
              <w:tabs>
                <w:tab w:val="left" w:pos="9288"/>
              </w:tabs>
              <w:jc w:val="both"/>
              <w:rPr>
                <w:rFonts w:ascii="Times New Roman" w:hAnsi="Times New Roman"/>
                <w:sz w:val="24"/>
                <w:szCs w:val="24"/>
              </w:rPr>
            </w:pPr>
            <w:r w:rsidRPr="00CB6FE4">
              <w:rPr>
                <w:rFonts w:ascii="Times New Roman" w:hAnsi="Times New Roman"/>
                <w:sz w:val="24"/>
                <w:szCs w:val="24"/>
              </w:rPr>
              <w:t xml:space="preserve">УВР МОУ - СОШ №4 </w:t>
            </w:r>
          </w:p>
          <w:p w:rsidR="00231D88" w:rsidRPr="00CB6FE4" w:rsidRDefault="00231D88" w:rsidP="00231D88">
            <w:pPr>
              <w:tabs>
                <w:tab w:val="left" w:pos="9288"/>
              </w:tabs>
              <w:jc w:val="both"/>
              <w:rPr>
                <w:rFonts w:ascii="Times New Roman" w:hAnsi="Times New Roman"/>
                <w:sz w:val="24"/>
                <w:szCs w:val="24"/>
              </w:rPr>
            </w:pPr>
            <w:r>
              <w:rPr>
                <w:rFonts w:ascii="Times New Roman" w:hAnsi="Times New Roman"/>
                <w:sz w:val="24"/>
                <w:szCs w:val="24"/>
              </w:rPr>
              <w:t xml:space="preserve">______/Александрова </w:t>
            </w:r>
            <w:proofErr w:type="gramStart"/>
            <w:r w:rsidRPr="00CB6FE4">
              <w:rPr>
                <w:rFonts w:ascii="Times New Roman" w:hAnsi="Times New Roman"/>
                <w:sz w:val="24"/>
                <w:szCs w:val="24"/>
              </w:rPr>
              <w:t>Е.А..</w:t>
            </w:r>
            <w:proofErr w:type="gramEnd"/>
            <w:r w:rsidRPr="00CB6FE4">
              <w:rPr>
                <w:rFonts w:ascii="Times New Roman" w:hAnsi="Times New Roman"/>
                <w:sz w:val="24"/>
                <w:szCs w:val="24"/>
              </w:rPr>
              <w:t>/</w:t>
            </w:r>
          </w:p>
          <w:p w:rsidR="00231D88" w:rsidRPr="00CB6FE4" w:rsidRDefault="00231D88" w:rsidP="00231D88">
            <w:pPr>
              <w:tabs>
                <w:tab w:val="left" w:pos="9288"/>
              </w:tabs>
              <w:jc w:val="both"/>
              <w:rPr>
                <w:rFonts w:ascii="Times New Roman" w:hAnsi="Times New Roman"/>
                <w:sz w:val="24"/>
                <w:szCs w:val="24"/>
              </w:rPr>
            </w:pPr>
            <w:proofErr w:type="gramStart"/>
            <w:r w:rsidRPr="00CB6FE4">
              <w:rPr>
                <w:rFonts w:ascii="Times New Roman" w:hAnsi="Times New Roman"/>
                <w:sz w:val="24"/>
                <w:szCs w:val="24"/>
              </w:rPr>
              <w:t>«</w:t>
            </w:r>
            <w:r w:rsidRPr="007E5CEF">
              <w:rPr>
                <w:rFonts w:ascii="Times New Roman" w:hAnsi="Times New Roman"/>
                <w:sz w:val="24"/>
                <w:szCs w:val="24"/>
                <w:u w:val="single"/>
              </w:rPr>
              <w:t xml:space="preserve">  </w:t>
            </w:r>
            <w:proofErr w:type="gramEnd"/>
            <w:r w:rsidRPr="007E5CEF">
              <w:rPr>
                <w:rFonts w:ascii="Times New Roman" w:hAnsi="Times New Roman"/>
                <w:sz w:val="24"/>
                <w:szCs w:val="24"/>
                <w:u w:val="single"/>
              </w:rPr>
              <w:t xml:space="preserve">   </w:t>
            </w:r>
            <w:r>
              <w:rPr>
                <w:rFonts w:ascii="Times New Roman" w:hAnsi="Times New Roman"/>
                <w:sz w:val="24"/>
                <w:szCs w:val="24"/>
              </w:rPr>
              <w:t>»  августа 2019</w:t>
            </w:r>
            <w:r w:rsidRPr="00CB6FE4">
              <w:rPr>
                <w:rFonts w:ascii="Times New Roman" w:hAnsi="Times New Roman"/>
                <w:sz w:val="24"/>
                <w:szCs w:val="24"/>
              </w:rPr>
              <w:t>г.</w:t>
            </w:r>
          </w:p>
          <w:p w:rsidR="00231D88" w:rsidRPr="00CB6FE4" w:rsidRDefault="00231D88" w:rsidP="00231D88">
            <w:pPr>
              <w:tabs>
                <w:tab w:val="left" w:pos="9288"/>
              </w:tabs>
              <w:jc w:val="center"/>
              <w:rPr>
                <w:rFonts w:ascii="Times New Roman" w:hAnsi="Times New Roman"/>
                <w:sz w:val="24"/>
                <w:szCs w:val="24"/>
              </w:rPr>
            </w:pPr>
          </w:p>
        </w:tc>
        <w:tc>
          <w:tcPr>
            <w:tcW w:w="1536" w:type="pct"/>
          </w:tcPr>
          <w:p w:rsidR="00231D88" w:rsidRPr="00CB6FE4" w:rsidRDefault="00231D88" w:rsidP="00231D88">
            <w:pPr>
              <w:tabs>
                <w:tab w:val="left" w:pos="9288"/>
              </w:tabs>
              <w:jc w:val="center"/>
              <w:rPr>
                <w:rFonts w:ascii="Times New Roman" w:hAnsi="Times New Roman"/>
                <w:b/>
                <w:sz w:val="24"/>
                <w:szCs w:val="24"/>
              </w:rPr>
            </w:pPr>
          </w:p>
          <w:p w:rsidR="00231D88" w:rsidRPr="00CB6FE4" w:rsidRDefault="00231D88" w:rsidP="00231D88">
            <w:pPr>
              <w:tabs>
                <w:tab w:val="left" w:pos="9288"/>
              </w:tabs>
              <w:jc w:val="center"/>
              <w:rPr>
                <w:rFonts w:ascii="Times New Roman" w:hAnsi="Times New Roman"/>
                <w:b/>
                <w:sz w:val="24"/>
                <w:szCs w:val="24"/>
              </w:rPr>
            </w:pPr>
            <w:r w:rsidRPr="00CB6FE4">
              <w:rPr>
                <w:rFonts w:ascii="Times New Roman" w:hAnsi="Times New Roman"/>
                <w:b/>
                <w:sz w:val="24"/>
                <w:szCs w:val="24"/>
              </w:rPr>
              <w:t>«Утверждено»</w:t>
            </w:r>
          </w:p>
          <w:p w:rsidR="00231D88" w:rsidRPr="00CB6FE4" w:rsidRDefault="00231D88" w:rsidP="00231D88">
            <w:pPr>
              <w:tabs>
                <w:tab w:val="left" w:pos="9288"/>
              </w:tabs>
              <w:jc w:val="center"/>
              <w:rPr>
                <w:rFonts w:ascii="Times New Roman" w:hAnsi="Times New Roman"/>
                <w:b/>
                <w:sz w:val="24"/>
                <w:szCs w:val="24"/>
              </w:rPr>
            </w:pPr>
            <w:proofErr w:type="gramStart"/>
            <w:r w:rsidRPr="00CB6FE4">
              <w:rPr>
                <w:rFonts w:ascii="Times New Roman" w:hAnsi="Times New Roman"/>
                <w:sz w:val="24"/>
                <w:szCs w:val="24"/>
              </w:rPr>
              <w:t>Директор  МОУ</w:t>
            </w:r>
            <w:proofErr w:type="gramEnd"/>
            <w:r w:rsidRPr="00CB6FE4">
              <w:rPr>
                <w:rFonts w:ascii="Times New Roman" w:hAnsi="Times New Roman"/>
                <w:sz w:val="24"/>
                <w:szCs w:val="24"/>
              </w:rPr>
              <w:t xml:space="preserve"> - СОШ №4</w:t>
            </w:r>
          </w:p>
          <w:p w:rsidR="00231D88" w:rsidRPr="00CB6FE4" w:rsidRDefault="00231D88" w:rsidP="00231D88">
            <w:pPr>
              <w:tabs>
                <w:tab w:val="left" w:pos="9288"/>
              </w:tabs>
              <w:rPr>
                <w:rFonts w:ascii="Times New Roman" w:hAnsi="Times New Roman"/>
                <w:sz w:val="24"/>
                <w:szCs w:val="24"/>
              </w:rPr>
            </w:pPr>
            <w:r w:rsidRPr="00CB6FE4">
              <w:rPr>
                <w:rFonts w:ascii="Times New Roman" w:hAnsi="Times New Roman"/>
                <w:sz w:val="24"/>
                <w:szCs w:val="24"/>
              </w:rPr>
              <w:t>_______/Фадеева Н.А./</w:t>
            </w:r>
          </w:p>
          <w:p w:rsidR="00231D88" w:rsidRPr="00CB6FE4" w:rsidRDefault="00231D88" w:rsidP="00231D88">
            <w:pPr>
              <w:tabs>
                <w:tab w:val="left" w:pos="9288"/>
              </w:tabs>
              <w:rPr>
                <w:rFonts w:ascii="Times New Roman" w:hAnsi="Times New Roman"/>
                <w:sz w:val="24"/>
                <w:szCs w:val="24"/>
              </w:rPr>
            </w:pPr>
            <w:r w:rsidRPr="00CB6FE4">
              <w:rPr>
                <w:rFonts w:ascii="Times New Roman" w:hAnsi="Times New Roman"/>
                <w:sz w:val="24"/>
                <w:szCs w:val="24"/>
              </w:rPr>
              <w:t>Приказ № _____ от</w:t>
            </w:r>
          </w:p>
          <w:p w:rsidR="00231D88" w:rsidRPr="00CB6FE4" w:rsidRDefault="00231D88" w:rsidP="00231D88">
            <w:pPr>
              <w:tabs>
                <w:tab w:val="left" w:pos="9288"/>
              </w:tabs>
              <w:jc w:val="center"/>
              <w:rPr>
                <w:rFonts w:ascii="Times New Roman" w:hAnsi="Times New Roman"/>
                <w:sz w:val="24"/>
                <w:szCs w:val="24"/>
              </w:rPr>
            </w:pPr>
            <w:proofErr w:type="gramStart"/>
            <w:r w:rsidRPr="00CB6FE4">
              <w:rPr>
                <w:rFonts w:ascii="Times New Roman" w:hAnsi="Times New Roman"/>
                <w:sz w:val="24"/>
                <w:szCs w:val="24"/>
              </w:rPr>
              <w:t>«</w:t>
            </w:r>
            <w:r w:rsidRPr="007E5CEF">
              <w:rPr>
                <w:rFonts w:ascii="Times New Roman" w:hAnsi="Times New Roman"/>
                <w:sz w:val="24"/>
                <w:szCs w:val="24"/>
                <w:u w:val="single"/>
              </w:rPr>
              <w:t xml:space="preserve">  </w:t>
            </w:r>
            <w:proofErr w:type="gramEnd"/>
            <w:r w:rsidRPr="007E5CEF">
              <w:rPr>
                <w:rFonts w:ascii="Times New Roman" w:hAnsi="Times New Roman"/>
                <w:sz w:val="24"/>
                <w:szCs w:val="24"/>
                <w:u w:val="single"/>
              </w:rPr>
              <w:t xml:space="preserve">      </w:t>
            </w:r>
            <w:r>
              <w:rPr>
                <w:rFonts w:ascii="Times New Roman" w:hAnsi="Times New Roman"/>
                <w:sz w:val="24"/>
                <w:szCs w:val="24"/>
              </w:rPr>
              <w:t>» августа  2019</w:t>
            </w:r>
            <w:r w:rsidRPr="00CB6FE4">
              <w:rPr>
                <w:rFonts w:ascii="Times New Roman" w:hAnsi="Times New Roman"/>
                <w:sz w:val="24"/>
                <w:szCs w:val="24"/>
              </w:rPr>
              <w:t>г.</w:t>
            </w:r>
          </w:p>
          <w:p w:rsidR="00231D88" w:rsidRPr="00CB6FE4" w:rsidRDefault="00231D88" w:rsidP="00231D88">
            <w:pPr>
              <w:tabs>
                <w:tab w:val="left" w:pos="9288"/>
              </w:tabs>
              <w:jc w:val="center"/>
              <w:rPr>
                <w:rFonts w:ascii="Times New Roman" w:hAnsi="Times New Roman"/>
                <w:sz w:val="24"/>
                <w:szCs w:val="24"/>
              </w:rPr>
            </w:pPr>
          </w:p>
        </w:tc>
      </w:tr>
    </w:tbl>
    <w:p w:rsidR="00231D88" w:rsidRPr="00CB6FE4" w:rsidRDefault="00231D88" w:rsidP="00231D88">
      <w:pPr>
        <w:tabs>
          <w:tab w:val="left" w:pos="9288"/>
        </w:tabs>
        <w:ind w:left="360"/>
        <w:jc w:val="center"/>
        <w:rPr>
          <w:rFonts w:ascii="Times New Roman" w:hAnsi="Times New Roman"/>
          <w:sz w:val="24"/>
          <w:szCs w:val="24"/>
        </w:rPr>
      </w:pPr>
    </w:p>
    <w:p w:rsidR="00231D88" w:rsidRPr="00CB6FE4" w:rsidRDefault="00231D88" w:rsidP="00231D88">
      <w:pPr>
        <w:tabs>
          <w:tab w:val="left" w:pos="9288"/>
        </w:tabs>
        <w:ind w:left="360"/>
        <w:jc w:val="center"/>
        <w:rPr>
          <w:rFonts w:ascii="Times New Roman" w:hAnsi="Times New Roman"/>
          <w:sz w:val="24"/>
          <w:szCs w:val="24"/>
        </w:rPr>
      </w:pPr>
      <w:r>
        <w:rPr>
          <w:rFonts w:ascii="Times New Roman" w:hAnsi="Times New Roman"/>
          <w:sz w:val="24"/>
          <w:szCs w:val="24"/>
        </w:rPr>
        <w:t xml:space="preserve"> </w:t>
      </w:r>
    </w:p>
    <w:p w:rsidR="00231D88" w:rsidRPr="002A245F" w:rsidRDefault="00231D88" w:rsidP="00231D88">
      <w:pPr>
        <w:tabs>
          <w:tab w:val="left" w:pos="9288"/>
        </w:tabs>
        <w:jc w:val="center"/>
        <w:outlineLvl w:val="0"/>
        <w:rPr>
          <w:rFonts w:ascii="Times New Roman" w:hAnsi="Times New Roman"/>
          <w:b/>
          <w:sz w:val="32"/>
          <w:szCs w:val="32"/>
        </w:rPr>
      </w:pPr>
      <w:r w:rsidRPr="002A245F">
        <w:rPr>
          <w:rFonts w:ascii="Times New Roman" w:hAnsi="Times New Roman"/>
          <w:b/>
          <w:sz w:val="32"/>
          <w:szCs w:val="32"/>
        </w:rPr>
        <w:t>РАБОЧАЯ ПРОГРАММА</w:t>
      </w:r>
    </w:p>
    <w:p w:rsidR="00231D88" w:rsidRPr="002A245F" w:rsidRDefault="00231D88" w:rsidP="00231D88">
      <w:pPr>
        <w:tabs>
          <w:tab w:val="left" w:pos="9288"/>
        </w:tabs>
        <w:jc w:val="center"/>
        <w:rPr>
          <w:rFonts w:ascii="Times New Roman" w:hAnsi="Times New Roman"/>
          <w:b/>
          <w:sz w:val="32"/>
          <w:szCs w:val="32"/>
        </w:rPr>
      </w:pPr>
      <w:r w:rsidRPr="002A245F">
        <w:rPr>
          <w:rFonts w:ascii="Times New Roman" w:hAnsi="Times New Roman"/>
          <w:b/>
          <w:sz w:val="32"/>
          <w:szCs w:val="32"/>
        </w:rPr>
        <w:t>ФИЗИКА</w:t>
      </w:r>
    </w:p>
    <w:p w:rsidR="00231D88" w:rsidRPr="002A245F" w:rsidRDefault="00231D88" w:rsidP="00231D88">
      <w:pPr>
        <w:tabs>
          <w:tab w:val="left" w:pos="9288"/>
        </w:tabs>
        <w:jc w:val="center"/>
        <w:rPr>
          <w:rFonts w:ascii="Times New Roman" w:hAnsi="Times New Roman"/>
          <w:b/>
          <w:sz w:val="32"/>
          <w:szCs w:val="32"/>
        </w:rPr>
      </w:pPr>
      <w:r w:rsidRPr="002A245F">
        <w:rPr>
          <w:rFonts w:ascii="Times New Roman" w:hAnsi="Times New Roman"/>
          <w:b/>
          <w:sz w:val="32"/>
          <w:szCs w:val="32"/>
        </w:rPr>
        <w:t>10 «</w:t>
      </w:r>
      <w:proofErr w:type="gramStart"/>
      <w:r w:rsidRPr="002A245F">
        <w:rPr>
          <w:rFonts w:ascii="Times New Roman" w:hAnsi="Times New Roman"/>
          <w:b/>
          <w:sz w:val="32"/>
          <w:szCs w:val="32"/>
        </w:rPr>
        <w:t>Б»  класс</w:t>
      </w:r>
      <w:proofErr w:type="gramEnd"/>
    </w:p>
    <w:p w:rsidR="00231D88" w:rsidRPr="002A245F" w:rsidRDefault="00231D88" w:rsidP="00231D88">
      <w:pPr>
        <w:tabs>
          <w:tab w:val="left" w:pos="9288"/>
        </w:tabs>
        <w:jc w:val="center"/>
        <w:rPr>
          <w:rFonts w:ascii="Times New Roman" w:hAnsi="Times New Roman"/>
          <w:b/>
          <w:sz w:val="32"/>
          <w:szCs w:val="32"/>
        </w:rPr>
      </w:pPr>
    </w:p>
    <w:p w:rsidR="00231D88" w:rsidRPr="002A245F" w:rsidRDefault="00231D88" w:rsidP="00231D88">
      <w:pPr>
        <w:tabs>
          <w:tab w:val="left" w:pos="9288"/>
        </w:tabs>
        <w:jc w:val="right"/>
        <w:rPr>
          <w:rFonts w:ascii="Times New Roman" w:hAnsi="Times New Roman"/>
          <w:sz w:val="32"/>
          <w:szCs w:val="32"/>
        </w:rPr>
      </w:pPr>
      <w:r w:rsidRPr="002A245F">
        <w:rPr>
          <w:rFonts w:ascii="Times New Roman" w:hAnsi="Times New Roman"/>
          <w:b/>
          <w:sz w:val="32"/>
          <w:szCs w:val="32"/>
        </w:rPr>
        <w:t xml:space="preserve">                                                                                                </w:t>
      </w:r>
      <w:r w:rsidRPr="002A245F">
        <w:rPr>
          <w:rFonts w:ascii="Times New Roman" w:hAnsi="Times New Roman"/>
          <w:sz w:val="32"/>
          <w:szCs w:val="32"/>
        </w:rPr>
        <w:t>Составил:</w:t>
      </w:r>
    </w:p>
    <w:p w:rsidR="00231D88" w:rsidRPr="002A245F" w:rsidRDefault="00231D88" w:rsidP="00231D88">
      <w:pPr>
        <w:tabs>
          <w:tab w:val="left" w:pos="9288"/>
        </w:tabs>
        <w:jc w:val="right"/>
        <w:rPr>
          <w:rFonts w:ascii="Times New Roman" w:hAnsi="Times New Roman"/>
          <w:sz w:val="32"/>
          <w:szCs w:val="32"/>
        </w:rPr>
      </w:pPr>
      <w:r w:rsidRPr="002A245F">
        <w:rPr>
          <w:rFonts w:ascii="Times New Roman" w:hAnsi="Times New Roman"/>
          <w:sz w:val="32"/>
          <w:szCs w:val="32"/>
        </w:rPr>
        <w:t xml:space="preserve"> учитель физики </w:t>
      </w:r>
    </w:p>
    <w:p w:rsidR="00231D88" w:rsidRPr="002A245F" w:rsidRDefault="00231D88" w:rsidP="00231D88">
      <w:pPr>
        <w:tabs>
          <w:tab w:val="left" w:pos="9288"/>
        </w:tabs>
        <w:jc w:val="right"/>
        <w:rPr>
          <w:rFonts w:ascii="Times New Roman" w:hAnsi="Times New Roman"/>
          <w:sz w:val="32"/>
          <w:szCs w:val="32"/>
        </w:rPr>
      </w:pPr>
      <w:r w:rsidRPr="002A245F">
        <w:rPr>
          <w:rFonts w:ascii="Times New Roman" w:hAnsi="Times New Roman"/>
          <w:sz w:val="32"/>
          <w:szCs w:val="32"/>
        </w:rPr>
        <w:t>высшей квалификационной категории</w:t>
      </w:r>
    </w:p>
    <w:p w:rsidR="00231D88" w:rsidRPr="002A245F" w:rsidRDefault="00231D88" w:rsidP="00231D88">
      <w:pPr>
        <w:tabs>
          <w:tab w:val="left" w:pos="9288"/>
        </w:tabs>
        <w:jc w:val="right"/>
        <w:rPr>
          <w:rFonts w:ascii="Times New Roman" w:hAnsi="Times New Roman"/>
          <w:b/>
          <w:sz w:val="32"/>
          <w:szCs w:val="32"/>
        </w:rPr>
      </w:pPr>
      <w:r w:rsidRPr="002A245F">
        <w:rPr>
          <w:rFonts w:ascii="Times New Roman" w:hAnsi="Times New Roman"/>
          <w:sz w:val="32"/>
          <w:szCs w:val="32"/>
        </w:rPr>
        <w:t>Елисеев С.А.</w:t>
      </w:r>
    </w:p>
    <w:p w:rsidR="00231D88" w:rsidRPr="00CB6FE4" w:rsidRDefault="00231D88" w:rsidP="00231D88">
      <w:pPr>
        <w:tabs>
          <w:tab w:val="left" w:pos="9288"/>
        </w:tabs>
        <w:rPr>
          <w:rFonts w:ascii="Times New Roman" w:hAnsi="Times New Roman"/>
          <w:b/>
          <w:sz w:val="24"/>
          <w:szCs w:val="24"/>
        </w:rPr>
      </w:pPr>
    </w:p>
    <w:p w:rsidR="00231D88" w:rsidRPr="00CB6FE4" w:rsidRDefault="00D54BA4" w:rsidP="00231D88">
      <w:pPr>
        <w:tabs>
          <w:tab w:val="left" w:pos="9288"/>
        </w:tabs>
        <w:rPr>
          <w:rFonts w:ascii="Times New Roman" w:hAnsi="Times New Roman"/>
          <w:b/>
          <w:sz w:val="24"/>
          <w:szCs w:val="24"/>
        </w:rPr>
      </w:pPr>
      <w:r>
        <w:rPr>
          <w:rFonts w:ascii="Times New Roman" w:hAnsi="Times New Roman"/>
          <w:b/>
          <w:noProof/>
          <w:sz w:val="24"/>
          <w:szCs w:val="24"/>
        </w:rPr>
        <w:pict>
          <v:oval id="_x0000_s1026" style="position:absolute;margin-left:348.8pt;margin-top:24.85pt;width:154.6pt;height:184.8pt;z-index:251659264" stroked="f"/>
        </w:pict>
      </w:r>
    </w:p>
    <w:p w:rsidR="00231D88" w:rsidRDefault="00231D88" w:rsidP="00231D88">
      <w:pPr>
        <w:tabs>
          <w:tab w:val="left" w:pos="9288"/>
        </w:tabs>
        <w:rPr>
          <w:rFonts w:ascii="Times New Roman" w:hAnsi="Times New Roman"/>
          <w:b/>
          <w:sz w:val="24"/>
          <w:szCs w:val="24"/>
        </w:rPr>
      </w:pPr>
    </w:p>
    <w:p w:rsidR="00231D88" w:rsidRDefault="00231D88" w:rsidP="00231D88">
      <w:pPr>
        <w:tabs>
          <w:tab w:val="left" w:pos="9288"/>
        </w:tabs>
        <w:rPr>
          <w:rFonts w:ascii="Times New Roman" w:hAnsi="Times New Roman"/>
          <w:b/>
          <w:sz w:val="24"/>
          <w:szCs w:val="24"/>
        </w:rPr>
      </w:pPr>
    </w:p>
    <w:p w:rsidR="00231D88" w:rsidRDefault="00231D88" w:rsidP="00231D88">
      <w:pPr>
        <w:tabs>
          <w:tab w:val="left" w:pos="9288"/>
        </w:tabs>
        <w:rPr>
          <w:rFonts w:ascii="Times New Roman" w:hAnsi="Times New Roman"/>
          <w:b/>
          <w:sz w:val="24"/>
          <w:szCs w:val="24"/>
        </w:rPr>
      </w:pPr>
    </w:p>
    <w:p w:rsidR="00231D88" w:rsidRDefault="00231D88" w:rsidP="00231D88">
      <w:pPr>
        <w:tabs>
          <w:tab w:val="left" w:pos="9288"/>
        </w:tabs>
        <w:rPr>
          <w:rFonts w:ascii="Times New Roman" w:hAnsi="Times New Roman"/>
          <w:b/>
          <w:sz w:val="24"/>
          <w:szCs w:val="24"/>
        </w:rPr>
      </w:pPr>
    </w:p>
    <w:p w:rsidR="00231D88" w:rsidRDefault="00231D88" w:rsidP="00231D88">
      <w:pPr>
        <w:tabs>
          <w:tab w:val="left" w:pos="9288"/>
        </w:tabs>
        <w:rPr>
          <w:rFonts w:ascii="Times New Roman" w:hAnsi="Times New Roman"/>
          <w:b/>
          <w:sz w:val="24"/>
          <w:szCs w:val="24"/>
        </w:rPr>
      </w:pPr>
    </w:p>
    <w:p w:rsidR="00231D88" w:rsidRDefault="00231D88" w:rsidP="00231D88">
      <w:pPr>
        <w:tabs>
          <w:tab w:val="left" w:pos="9288"/>
        </w:tabs>
        <w:rPr>
          <w:rFonts w:ascii="Times New Roman" w:hAnsi="Times New Roman"/>
          <w:b/>
          <w:sz w:val="24"/>
          <w:szCs w:val="24"/>
        </w:rPr>
      </w:pPr>
    </w:p>
    <w:p w:rsidR="00231D88" w:rsidRPr="00CB6FE4" w:rsidRDefault="00231D88" w:rsidP="00231D88">
      <w:pPr>
        <w:tabs>
          <w:tab w:val="left" w:pos="9288"/>
        </w:tabs>
        <w:jc w:val="center"/>
        <w:rPr>
          <w:rFonts w:ascii="Times New Roman" w:hAnsi="Times New Roman"/>
          <w:b/>
          <w:sz w:val="24"/>
          <w:szCs w:val="24"/>
        </w:rPr>
      </w:pPr>
      <w:r w:rsidRPr="00CB6FE4">
        <w:rPr>
          <w:rFonts w:ascii="Times New Roman" w:hAnsi="Times New Roman"/>
          <w:b/>
          <w:sz w:val="24"/>
          <w:szCs w:val="24"/>
        </w:rPr>
        <w:t>20</w:t>
      </w:r>
      <w:r>
        <w:rPr>
          <w:rFonts w:ascii="Times New Roman" w:hAnsi="Times New Roman"/>
          <w:b/>
          <w:sz w:val="24"/>
          <w:szCs w:val="24"/>
        </w:rPr>
        <w:t>19 - 2020</w:t>
      </w:r>
      <w:r w:rsidRPr="00CB6FE4">
        <w:rPr>
          <w:rFonts w:ascii="Times New Roman" w:hAnsi="Times New Roman"/>
          <w:b/>
          <w:sz w:val="24"/>
          <w:szCs w:val="24"/>
        </w:rPr>
        <w:t xml:space="preserve"> учебный год</w:t>
      </w:r>
    </w:p>
    <w:p w:rsidR="00231D88" w:rsidRPr="00CB6FE4" w:rsidRDefault="00231D88" w:rsidP="00231D88">
      <w:pPr>
        <w:pageBreakBefore/>
        <w:autoSpaceDE w:val="0"/>
        <w:autoSpaceDN w:val="0"/>
        <w:adjustRightInd w:val="0"/>
        <w:spacing w:after="0" w:line="240" w:lineRule="auto"/>
        <w:rPr>
          <w:rFonts w:ascii="Times New Roman" w:eastAsia="Calibri" w:hAnsi="Times New Roman"/>
          <w:b/>
          <w:bCs/>
          <w:color w:val="000000"/>
          <w:sz w:val="24"/>
          <w:szCs w:val="24"/>
        </w:rPr>
      </w:pPr>
    </w:p>
    <w:p w:rsidR="00231D88" w:rsidRPr="00CB6FE4" w:rsidRDefault="00231D88" w:rsidP="00231D88">
      <w:pPr>
        <w:tabs>
          <w:tab w:val="left" w:pos="9288"/>
        </w:tabs>
        <w:jc w:val="center"/>
        <w:rPr>
          <w:rFonts w:ascii="Times New Roman" w:hAnsi="Times New Roman"/>
          <w:b/>
          <w:sz w:val="24"/>
          <w:szCs w:val="24"/>
        </w:rPr>
      </w:pPr>
      <w:r w:rsidRPr="00CB6FE4">
        <w:rPr>
          <w:rFonts w:ascii="Times New Roman" w:hAnsi="Times New Roman"/>
          <w:b/>
          <w:sz w:val="24"/>
          <w:szCs w:val="24"/>
          <w:lang w:val="en-US"/>
        </w:rPr>
        <w:t>I</w:t>
      </w:r>
      <w:r w:rsidRPr="00CB6FE4">
        <w:rPr>
          <w:rFonts w:ascii="Times New Roman" w:hAnsi="Times New Roman"/>
          <w:b/>
          <w:sz w:val="24"/>
          <w:szCs w:val="24"/>
        </w:rPr>
        <w:t>. Пояснительная записка</w:t>
      </w:r>
    </w:p>
    <w:p w:rsidR="00231D88" w:rsidRPr="00CB6FE4" w:rsidRDefault="00231D88" w:rsidP="00231D88">
      <w:pPr>
        <w:pStyle w:val="a3"/>
        <w:spacing w:after="0" w:line="240" w:lineRule="auto"/>
        <w:ind w:left="426" w:firstLine="282"/>
        <w:jc w:val="both"/>
        <w:rPr>
          <w:rFonts w:ascii="Times New Roman" w:hAnsi="Times New Roman"/>
          <w:iCs/>
          <w:sz w:val="24"/>
          <w:szCs w:val="24"/>
        </w:rPr>
      </w:pPr>
      <w:r w:rsidRPr="00F65CD6">
        <w:rPr>
          <w:rFonts w:ascii="Times New Roman" w:hAnsi="Times New Roman"/>
          <w:iCs/>
          <w:sz w:val="24"/>
          <w:szCs w:val="24"/>
        </w:rPr>
        <w:t>Рабочая программа по</w:t>
      </w:r>
      <w:r w:rsidRPr="00F65CD6">
        <w:rPr>
          <w:rFonts w:ascii="Times New Roman" w:hAnsi="Times New Roman"/>
          <w:b/>
          <w:iCs/>
          <w:sz w:val="24"/>
          <w:szCs w:val="24"/>
        </w:rPr>
        <w:t xml:space="preserve"> </w:t>
      </w:r>
      <w:r w:rsidRPr="00F65CD6">
        <w:rPr>
          <w:rFonts w:ascii="Times New Roman" w:hAnsi="Times New Roman"/>
          <w:iCs/>
          <w:sz w:val="24"/>
          <w:szCs w:val="24"/>
        </w:rPr>
        <w:t>физике</w:t>
      </w:r>
      <w:r w:rsidRPr="00F65CD6">
        <w:rPr>
          <w:rFonts w:ascii="Times New Roman" w:hAnsi="Times New Roman"/>
          <w:b/>
          <w:iCs/>
          <w:sz w:val="24"/>
          <w:szCs w:val="24"/>
        </w:rPr>
        <w:t xml:space="preserve"> </w:t>
      </w:r>
      <w:r w:rsidRPr="00F65CD6">
        <w:rPr>
          <w:rFonts w:ascii="Times New Roman" w:hAnsi="Times New Roman"/>
          <w:iCs/>
          <w:sz w:val="24"/>
          <w:szCs w:val="24"/>
        </w:rPr>
        <w:t xml:space="preserve">разработана для </w:t>
      </w:r>
      <w:r>
        <w:rPr>
          <w:rFonts w:ascii="Times New Roman" w:hAnsi="Times New Roman"/>
          <w:b/>
          <w:iCs/>
          <w:sz w:val="24"/>
          <w:szCs w:val="24"/>
        </w:rPr>
        <w:t>10</w:t>
      </w:r>
      <w:r w:rsidR="00827F3D">
        <w:rPr>
          <w:rFonts w:ascii="Times New Roman" w:hAnsi="Times New Roman"/>
          <w:iCs/>
          <w:sz w:val="24"/>
          <w:szCs w:val="24"/>
        </w:rPr>
        <w:t xml:space="preserve">Б </w:t>
      </w:r>
      <w:r w:rsidRPr="00F65CD6">
        <w:rPr>
          <w:rFonts w:ascii="Times New Roman" w:hAnsi="Times New Roman"/>
          <w:iCs/>
          <w:sz w:val="24"/>
          <w:szCs w:val="24"/>
        </w:rPr>
        <w:t>класса в соответствии с</w:t>
      </w:r>
      <w:r w:rsidRPr="00CB6FE4">
        <w:rPr>
          <w:rFonts w:ascii="Times New Roman" w:hAnsi="Times New Roman"/>
          <w:iCs/>
          <w:sz w:val="24"/>
          <w:szCs w:val="24"/>
        </w:rPr>
        <w:t xml:space="preserve"> нормативно-правовыми и   инструктивно – методическими документами:</w:t>
      </w:r>
    </w:p>
    <w:p w:rsidR="00231D88" w:rsidRPr="00CB6FE4" w:rsidRDefault="00231D88" w:rsidP="00231D88">
      <w:pPr>
        <w:pStyle w:val="a3"/>
        <w:numPr>
          <w:ilvl w:val="0"/>
          <w:numId w:val="23"/>
        </w:numPr>
        <w:spacing w:after="0" w:line="240" w:lineRule="auto"/>
        <w:jc w:val="both"/>
        <w:rPr>
          <w:rFonts w:ascii="Times New Roman" w:hAnsi="Times New Roman"/>
          <w:iCs/>
          <w:sz w:val="24"/>
          <w:szCs w:val="24"/>
        </w:rPr>
      </w:pPr>
      <w:r w:rsidRPr="00CB6FE4">
        <w:rPr>
          <w:rFonts w:ascii="Times New Roman" w:hAnsi="Times New Roman"/>
          <w:sz w:val="24"/>
          <w:szCs w:val="24"/>
        </w:rPr>
        <w:t>Федеральный закон N 273 «</w:t>
      </w:r>
      <w:r w:rsidRPr="00CB6FE4">
        <w:rPr>
          <w:rFonts w:ascii="Times New Roman" w:hAnsi="Times New Roman"/>
          <w:bCs/>
          <w:sz w:val="24"/>
          <w:szCs w:val="24"/>
        </w:rPr>
        <w:t>Об образовании в Российской Федерации» от 29 декабря 2012 г.</w:t>
      </w:r>
      <w:r w:rsidRPr="00CB6FE4">
        <w:rPr>
          <w:rFonts w:ascii="Times New Roman" w:hAnsi="Times New Roman"/>
          <w:sz w:val="24"/>
          <w:szCs w:val="24"/>
        </w:rPr>
        <w:t xml:space="preserve"> (ст. 28) </w:t>
      </w:r>
    </w:p>
    <w:p w:rsidR="00231D88" w:rsidRPr="00F65CD6" w:rsidRDefault="00231D88" w:rsidP="00231D88">
      <w:pPr>
        <w:pStyle w:val="a3"/>
        <w:numPr>
          <w:ilvl w:val="0"/>
          <w:numId w:val="23"/>
        </w:numPr>
        <w:spacing w:after="0" w:line="240" w:lineRule="auto"/>
        <w:jc w:val="both"/>
        <w:rPr>
          <w:rFonts w:ascii="Times New Roman" w:hAnsi="Times New Roman"/>
          <w:sz w:val="24"/>
          <w:szCs w:val="24"/>
        </w:rPr>
      </w:pPr>
      <w:r w:rsidRPr="00CB6FE4">
        <w:rPr>
          <w:rFonts w:ascii="Times New Roman" w:hAnsi="Times New Roman"/>
          <w:sz w:val="24"/>
          <w:szCs w:val="24"/>
        </w:rPr>
        <w:t>Федеральный государственный образовательный стандарт основного общего образования (утвержден приказом Министерства образования</w:t>
      </w:r>
      <w:r w:rsidRPr="00CB6FE4">
        <w:rPr>
          <w:rFonts w:ascii="Times New Roman" w:hAnsi="Times New Roman"/>
          <w:sz w:val="24"/>
          <w:szCs w:val="24"/>
        </w:rPr>
        <w:br/>
        <w:t xml:space="preserve">и науки Российской Федерации от «17» декабря 2010 г. № 1897) с изменениями и </w:t>
      </w:r>
      <w:proofErr w:type="gramStart"/>
      <w:r w:rsidRPr="00CB6FE4">
        <w:rPr>
          <w:rFonts w:ascii="Times New Roman" w:hAnsi="Times New Roman"/>
          <w:sz w:val="24"/>
          <w:szCs w:val="24"/>
        </w:rPr>
        <w:t xml:space="preserve">дополнениями </w:t>
      </w:r>
      <w:r>
        <w:rPr>
          <w:rFonts w:ascii="Times New Roman" w:hAnsi="Times New Roman"/>
          <w:sz w:val="24"/>
          <w:szCs w:val="24"/>
        </w:rPr>
        <w:t>.</w:t>
      </w:r>
      <w:proofErr w:type="gramEnd"/>
    </w:p>
    <w:p w:rsidR="00231D88" w:rsidRPr="00A9172C" w:rsidRDefault="00827F3D" w:rsidP="00827F3D">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Программа</w:t>
      </w:r>
      <w:r w:rsidR="003A4F79">
        <w:rPr>
          <w:rFonts w:ascii="Times New Roman" w:hAnsi="Times New Roman"/>
          <w:sz w:val="24"/>
          <w:szCs w:val="24"/>
        </w:rPr>
        <w:t xml:space="preserve"> </w:t>
      </w:r>
      <w:proofErr w:type="spellStart"/>
      <w:r w:rsidR="003A4F79">
        <w:rPr>
          <w:rFonts w:ascii="Times New Roman" w:hAnsi="Times New Roman"/>
          <w:sz w:val="24"/>
          <w:szCs w:val="24"/>
        </w:rPr>
        <w:t>В.А.Касьянов</w:t>
      </w:r>
      <w:proofErr w:type="spellEnd"/>
      <w:r w:rsidRPr="00827F3D">
        <w:rPr>
          <w:rFonts w:ascii="Times New Roman" w:hAnsi="Times New Roman"/>
          <w:sz w:val="24"/>
          <w:szCs w:val="24"/>
        </w:rPr>
        <w:t xml:space="preserve"> </w:t>
      </w:r>
      <w:proofErr w:type="gramStart"/>
      <w:r w:rsidRPr="00827F3D">
        <w:rPr>
          <w:rFonts w:ascii="Times New Roman" w:hAnsi="Times New Roman"/>
          <w:sz w:val="24"/>
          <w:szCs w:val="24"/>
        </w:rPr>
        <w:t>« Физика</w:t>
      </w:r>
      <w:proofErr w:type="gramEnd"/>
      <w:r w:rsidRPr="00827F3D">
        <w:rPr>
          <w:rFonts w:ascii="Times New Roman" w:hAnsi="Times New Roman"/>
          <w:sz w:val="24"/>
          <w:szCs w:val="24"/>
        </w:rPr>
        <w:t xml:space="preserve"> 10-11 классы. Профильный уровень» </w:t>
      </w:r>
      <w:proofErr w:type="gramStart"/>
      <w:r w:rsidRPr="00827F3D">
        <w:rPr>
          <w:rFonts w:ascii="Times New Roman" w:hAnsi="Times New Roman"/>
          <w:sz w:val="24"/>
          <w:szCs w:val="24"/>
        </w:rPr>
        <w:t>с  учетом</w:t>
      </w:r>
      <w:proofErr w:type="gramEnd"/>
      <w:r w:rsidRPr="00827F3D">
        <w:rPr>
          <w:rFonts w:ascii="Times New Roman" w:hAnsi="Times New Roman"/>
          <w:sz w:val="24"/>
          <w:szCs w:val="24"/>
        </w:rPr>
        <w:t xml:space="preserve"> требований государственного образовательного стандарта среднего общего образования.</w:t>
      </w:r>
      <w:r w:rsidR="00231D88" w:rsidRPr="00A9172C">
        <w:rPr>
          <w:rFonts w:ascii="Times New Roman" w:hAnsi="Times New Roman"/>
          <w:sz w:val="24"/>
          <w:szCs w:val="24"/>
        </w:rPr>
        <w:t xml:space="preserve"> </w:t>
      </w:r>
    </w:p>
    <w:p w:rsidR="00231D88" w:rsidRPr="00CB6FE4" w:rsidRDefault="00231D88" w:rsidP="00231D88">
      <w:pPr>
        <w:numPr>
          <w:ilvl w:val="0"/>
          <w:numId w:val="23"/>
        </w:numPr>
        <w:spacing w:after="0" w:line="240" w:lineRule="auto"/>
        <w:jc w:val="both"/>
        <w:rPr>
          <w:rFonts w:ascii="Times New Roman" w:hAnsi="Times New Roman"/>
          <w:sz w:val="24"/>
          <w:szCs w:val="24"/>
        </w:rPr>
      </w:pPr>
      <w:r w:rsidRPr="00CB6FE4">
        <w:rPr>
          <w:rFonts w:ascii="Times New Roman" w:hAnsi="Times New Roman"/>
          <w:sz w:val="24"/>
          <w:szCs w:val="24"/>
        </w:rPr>
        <w:t>Основная образовательная программа ООО Муниципального общеобразовательного учреждения – средн</w:t>
      </w:r>
      <w:r>
        <w:rPr>
          <w:rFonts w:ascii="Times New Roman" w:hAnsi="Times New Roman"/>
          <w:sz w:val="24"/>
          <w:szCs w:val="24"/>
        </w:rPr>
        <w:t>яя</w:t>
      </w:r>
      <w:r w:rsidRPr="00CB6FE4">
        <w:rPr>
          <w:rFonts w:ascii="Times New Roman" w:hAnsi="Times New Roman"/>
          <w:sz w:val="24"/>
          <w:szCs w:val="24"/>
        </w:rPr>
        <w:t xml:space="preserve"> общеобразовательн</w:t>
      </w:r>
      <w:r>
        <w:rPr>
          <w:rFonts w:ascii="Times New Roman" w:hAnsi="Times New Roman"/>
          <w:sz w:val="24"/>
          <w:szCs w:val="24"/>
        </w:rPr>
        <w:t>ая</w:t>
      </w:r>
      <w:r w:rsidRPr="00CB6FE4">
        <w:rPr>
          <w:rFonts w:ascii="Times New Roman" w:hAnsi="Times New Roman"/>
          <w:sz w:val="24"/>
          <w:szCs w:val="24"/>
        </w:rPr>
        <w:t xml:space="preserve"> школ</w:t>
      </w:r>
      <w:r>
        <w:rPr>
          <w:rFonts w:ascii="Times New Roman" w:hAnsi="Times New Roman"/>
          <w:sz w:val="24"/>
          <w:szCs w:val="24"/>
        </w:rPr>
        <w:t>а</w:t>
      </w:r>
      <w:r w:rsidRPr="00CB6FE4">
        <w:rPr>
          <w:rFonts w:ascii="Times New Roman" w:hAnsi="Times New Roman"/>
          <w:sz w:val="24"/>
          <w:szCs w:val="24"/>
        </w:rPr>
        <w:t xml:space="preserve"> №4 г. Маркса Саратовской области </w:t>
      </w:r>
    </w:p>
    <w:p w:rsidR="00231D88" w:rsidRPr="00CB6FE4" w:rsidRDefault="00231D88" w:rsidP="00231D88">
      <w:pPr>
        <w:pStyle w:val="a3"/>
        <w:numPr>
          <w:ilvl w:val="0"/>
          <w:numId w:val="23"/>
        </w:numPr>
        <w:spacing w:after="0" w:line="240" w:lineRule="auto"/>
        <w:jc w:val="both"/>
        <w:rPr>
          <w:rFonts w:ascii="Times New Roman" w:hAnsi="Times New Roman"/>
          <w:sz w:val="24"/>
          <w:szCs w:val="24"/>
        </w:rPr>
      </w:pPr>
      <w:r w:rsidRPr="00CB6FE4">
        <w:rPr>
          <w:rFonts w:ascii="Times New Roman" w:hAnsi="Times New Roman"/>
          <w:sz w:val="24"/>
          <w:szCs w:val="24"/>
        </w:rPr>
        <w:t xml:space="preserve">Положение Муниципального общеобразовательного учреждения – средней общеобразовательной школы №4 г. Маркса Саратовской области о порядке разработки, рассмотрения и утверждения рабочих программ учебных предметов, курсов, внеурочной деятельности </w:t>
      </w:r>
      <w:r w:rsidRPr="009D54A1">
        <w:rPr>
          <w:rFonts w:ascii="Times New Roman" w:hAnsi="Times New Roman"/>
          <w:sz w:val="24"/>
          <w:szCs w:val="24"/>
        </w:rPr>
        <w:t xml:space="preserve">Приказ </w:t>
      </w:r>
      <w:proofErr w:type="gramStart"/>
      <w:r w:rsidRPr="009D54A1">
        <w:rPr>
          <w:rFonts w:ascii="Times New Roman" w:hAnsi="Times New Roman"/>
          <w:sz w:val="24"/>
          <w:szCs w:val="24"/>
        </w:rPr>
        <w:t>№  245</w:t>
      </w:r>
      <w:proofErr w:type="gramEnd"/>
      <w:r w:rsidRPr="009D54A1">
        <w:rPr>
          <w:rFonts w:ascii="Times New Roman" w:hAnsi="Times New Roman"/>
          <w:sz w:val="24"/>
          <w:szCs w:val="24"/>
        </w:rPr>
        <w:t xml:space="preserve"> от </w:t>
      </w:r>
      <w:r>
        <w:rPr>
          <w:rFonts w:ascii="Times New Roman" w:hAnsi="Times New Roman"/>
          <w:sz w:val="24"/>
          <w:szCs w:val="24"/>
        </w:rPr>
        <w:t>03.06.2016 г.</w:t>
      </w:r>
    </w:p>
    <w:p w:rsidR="00231D88" w:rsidRPr="00CB6FE4" w:rsidRDefault="00231D88" w:rsidP="00231D88">
      <w:pPr>
        <w:pStyle w:val="a3"/>
        <w:spacing w:before="100" w:beforeAutospacing="1" w:after="100" w:afterAutospacing="1"/>
        <w:ind w:left="0"/>
        <w:rPr>
          <w:rFonts w:ascii="Times New Roman" w:hAnsi="Times New Roman"/>
          <w:b/>
          <w:bCs/>
          <w:sz w:val="24"/>
          <w:szCs w:val="24"/>
        </w:rPr>
      </w:pPr>
    </w:p>
    <w:p w:rsidR="00231D88" w:rsidRPr="00CB6FE4" w:rsidRDefault="00231D88" w:rsidP="00231D88">
      <w:pPr>
        <w:pStyle w:val="a3"/>
        <w:spacing w:after="0"/>
        <w:ind w:left="714"/>
        <w:jc w:val="center"/>
        <w:rPr>
          <w:rFonts w:ascii="Times New Roman" w:hAnsi="Times New Roman"/>
          <w:b/>
          <w:bCs/>
          <w:sz w:val="24"/>
          <w:szCs w:val="24"/>
        </w:rPr>
      </w:pPr>
      <w:r w:rsidRPr="00CB6FE4">
        <w:rPr>
          <w:rFonts w:ascii="Times New Roman" w:hAnsi="Times New Roman"/>
          <w:b/>
          <w:bCs/>
          <w:sz w:val="24"/>
          <w:szCs w:val="24"/>
        </w:rPr>
        <w:t xml:space="preserve">Используемый УМК </w:t>
      </w:r>
    </w:p>
    <w:p w:rsidR="00231D88" w:rsidRPr="00CB6FE4" w:rsidRDefault="00231D88" w:rsidP="00231D88">
      <w:pPr>
        <w:pStyle w:val="a3"/>
        <w:spacing w:before="100" w:beforeAutospacing="1" w:after="100" w:afterAutospacing="1"/>
        <w:ind w:left="0"/>
        <w:jc w:val="both"/>
        <w:rPr>
          <w:rFonts w:ascii="Times New Roman" w:hAnsi="Times New Roman"/>
          <w:b/>
          <w:bCs/>
          <w:sz w:val="24"/>
          <w:szCs w:val="24"/>
        </w:rPr>
      </w:pPr>
    </w:p>
    <w:tbl>
      <w:tblPr>
        <w:tblW w:w="9112" w:type="dxa"/>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8"/>
        <w:gridCol w:w="3477"/>
        <w:gridCol w:w="1686"/>
        <w:gridCol w:w="1701"/>
      </w:tblGrid>
      <w:tr w:rsidR="00231D88" w:rsidRPr="00A9172C" w:rsidTr="001D08A7">
        <w:trPr>
          <w:trHeight w:val="309"/>
        </w:trPr>
        <w:tc>
          <w:tcPr>
            <w:tcW w:w="9112" w:type="dxa"/>
            <w:gridSpan w:val="4"/>
            <w:tcBorders>
              <w:top w:val="single" w:sz="4" w:space="0" w:color="auto"/>
              <w:left w:val="single" w:sz="4" w:space="0" w:color="auto"/>
              <w:bottom w:val="single" w:sz="4" w:space="0" w:color="auto"/>
              <w:right w:val="single" w:sz="4" w:space="0" w:color="auto"/>
            </w:tcBorders>
          </w:tcPr>
          <w:p w:rsidR="00231D88" w:rsidRPr="00A9172C" w:rsidRDefault="00231D88" w:rsidP="00231D88">
            <w:pPr>
              <w:pStyle w:val="a3"/>
              <w:spacing w:before="100" w:beforeAutospacing="1" w:after="100" w:afterAutospacing="1"/>
              <w:ind w:left="360"/>
              <w:jc w:val="center"/>
              <w:rPr>
                <w:rFonts w:ascii="Times New Roman" w:hAnsi="Times New Roman"/>
                <w:sz w:val="24"/>
                <w:szCs w:val="24"/>
              </w:rPr>
            </w:pPr>
            <w:r w:rsidRPr="00A9172C">
              <w:rPr>
                <w:rFonts w:ascii="Times New Roman" w:hAnsi="Times New Roman"/>
                <w:bCs/>
                <w:sz w:val="24"/>
                <w:szCs w:val="24"/>
              </w:rPr>
              <w:t>Состав УМК для реализации рабочей программы:</w:t>
            </w:r>
          </w:p>
        </w:tc>
      </w:tr>
      <w:tr w:rsidR="00231D88" w:rsidRPr="00A9172C" w:rsidTr="001D08A7">
        <w:trPr>
          <w:trHeight w:val="501"/>
        </w:trPr>
        <w:tc>
          <w:tcPr>
            <w:tcW w:w="2248" w:type="dxa"/>
            <w:tcBorders>
              <w:top w:val="single" w:sz="4" w:space="0" w:color="auto"/>
              <w:left w:val="single" w:sz="4" w:space="0" w:color="auto"/>
              <w:bottom w:val="single" w:sz="4" w:space="0" w:color="auto"/>
              <w:right w:val="single" w:sz="4" w:space="0" w:color="auto"/>
            </w:tcBorders>
          </w:tcPr>
          <w:p w:rsidR="00231D88" w:rsidRPr="00A9172C" w:rsidRDefault="00231D88" w:rsidP="00231D88">
            <w:pPr>
              <w:jc w:val="center"/>
              <w:rPr>
                <w:rFonts w:ascii="Times New Roman" w:hAnsi="Times New Roman"/>
                <w:sz w:val="24"/>
                <w:szCs w:val="24"/>
              </w:rPr>
            </w:pPr>
            <w:r w:rsidRPr="00A9172C">
              <w:rPr>
                <w:rFonts w:ascii="Times New Roman" w:hAnsi="Times New Roman"/>
                <w:sz w:val="24"/>
                <w:szCs w:val="24"/>
              </w:rPr>
              <w:t>Автор</w:t>
            </w:r>
          </w:p>
        </w:tc>
        <w:tc>
          <w:tcPr>
            <w:tcW w:w="3477" w:type="dxa"/>
            <w:tcBorders>
              <w:top w:val="single" w:sz="4" w:space="0" w:color="auto"/>
              <w:left w:val="single" w:sz="4" w:space="0" w:color="auto"/>
              <w:bottom w:val="single" w:sz="4" w:space="0" w:color="auto"/>
              <w:right w:val="single" w:sz="4" w:space="0" w:color="auto"/>
            </w:tcBorders>
          </w:tcPr>
          <w:p w:rsidR="00231D88" w:rsidRPr="00A9172C" w:rsidRDefault="00231D88" w:rsidP="00231D88">
            <w:pPr>
              <w:jc w:val="center"/>
              <w:rPr>
                <w:rFonts w:ascii="Times New Roman" w:hAnsi="Times New Roman"/>
                <w:sz w:val="24"/>
                <w:szCs w:val="24"/>
              </w:rPr>
            </w:pPr>
            <w:r w:rsidRPr="00A9172C">
              <w:rPr>
                <w:rFonts w:ascii="Times New Roman" w:hAnsi="Times New Roman"/>
                <w:sz w:val="24"/>
                <w:szCs w:val="24"/>
              </w:rPr>
              <w:t>Название</w:t>
            </w:r>
          </w:p>
        </w:tc>
        <w:tc>
          <w:tcPr>
            <w:tcW w:w="1686" w:type="dxa"/>
            <w:tcBorders>
              <w:top w:val="single" w:sz="4" w:space="0" w:color="auto"/>
              <w:left w:val="single" w:sz="4" w:space="0" w:color="auto"/>
              <w:bottom w:val="single" w:sz="4" w:space="0" w:color="auto"/>
              <w:right w:val="single" w:sz="4" w:space="0" w:color="auto"/>
            </w:tcBorders>
          </w:tcPr>
          <w:p w:rsidR="00231D88" w:rsidRPr="00A9172C" w:rsidRDefault="00231D88" w:rsidP="00231D88">
            <w:pPr>
              <w:jc w:val="center"/>
              <w:rPr>
                <w:rFonts w:ascii="Times New Roman" w:hAnsi="Times New Roman"/>
                <w:sz w:val="24"/>
                <w:szCs w:val="24"/>
              </w:rPr>
            </w:pPr>
            <w:r w:rsidRPr="00A9172C">
              <w:rPr>
                <w:rFonts w:ascii="Times New Roman" w:hAnsi="Times New Roman"/>
                <w:sz w:val="24"/>
                <w:szCs w:val="24"/>
              </w:rPr>
              <w:t>Издательство</w:t>
            </w:r>
          </w:p>
        </w:tc>
        <w:tc>
          <w:tcPr>
            <w:tcW w:w="1701" w:type="dxa"/>
            <w:tcBorders>
              <w:top w:val="single" w:sz="4" w:space="0" w:color="auto"/>
              <w:left w:val="single" w:sz="4" w:space="0" w:color="auto"/>
              <w:bottom w:val="single" w:sz="4" w:space="0" w:color="auto"/>
              <w:right w:val="single" w:sz="4" w:space="0" w:color="auto"/>
            </w:tcBorders>
          </w:tcPr>
          <w:p w:rsidR="00231D88" w:rsidRPr="00A9172C" w:rsidRDefault="00231D88" w:rsidP="00231D88">
            <w:pPr>
              <w:jc w:val="center"/>
              <w:rPr>
                <w:rFonts w:ascii="Times New Roman" w:hAnsi="Times New Roman"/>
                <w:sz w:val="24"/>
                <w:szCs w:val="24"/>
              </w:rPr>
            </w:pPr>
            <w:r w:rsidRPr="00A9172C">
              <w:rPr>
                <w:rFonts w:ascii="Times New Roman" w:hAnsi="Times New Roman"/>
                <w:sz w:val="24"/>
                <w:szCs w:val="24"/>
              </w:rPr>
              <w:t>Год</w:t>
            </w:r>
          </w:p>
        </w:tc>
      </w:tr>
      <w:tr w:rsidR="00231D88" w:rsidRPr="00A9172C" w:rsidTr="001D08A7">
        <w:trPr>
          <w:trHeight w:val="1755"/>
        </w:trPr>
        <w:tc>
          <w:tcPr>
            <w:tcW w:w="2248" w:type="dxa"/>
            <w:tcBorders>
              <w:top w:val="single" w:sz="4" w:space="0" w:color="auto"/>
              <w:left w:val="single" w:sz="4" w:space="0" w:color="auto"/>
              <w:bottom w:val="single" w:sz="4" w:space="0" w:color="auto"/>
              <w:right w:val="single" w:sz="4" w:space="0" w:color="auto"/>
            </w:tcBorders>
          </w:tcPr>
          <w:p w:rsidR="00231D88" w:rsidRPr="00A9172C" w:rsidRDefault="00231D88" w:rsidP="00231D88">
            <w:pPr>
              <w:rPr>
                <w:rFonts w:ascii="Times New Roman" w:hAnsi="Times New Roman"/>
                <w:sz w:val="24"/>
                <w:szCs w:val="24"/>
              </w:rPr>
            </w:pPr>
            <w:r>
              <w:rPr>
                <w:rFonts w:ascii="Times New Roman" w:eastAsia="Calibri" w:hAnsi="Times New Roman"/>
                <w:sz w:val="24"/>
                <w:szCs w:val="24"/>
              </w:rPr>
              <w:t>Касьянов В.А.</w:t>
            </w:r>
          </w:p>
        </w:tc>
        <w:tc>
          <w:tcPr>
            <w:tcW w:w="3477" w:type="dxa"/>
            <w:tcBorders>
              <w:top w:val="single" w:sz="4" w:space="0" w:color="auto"/>
              <w:left w:val="single" w:sz="4" w:space="0" w:color="auto"/>
              <w:bottom w:val="single" w:sz="4" w:space="0" w:color="auto"/>
              <w:right w:val="single" w:sz="4" w:space="0" w:color="auto"/>
            </w:tcBorders>
          </w:tcPr>
          <w:p w:rsidR="00231D88" w:rsidRPr="00A9172C" w:rsidRDefault="003A4F79" w:rsidP="00231D88">
            <w:pPr>
              <w:pStyle w:val="a3"/>
              <w:spacing w:before="100" w:beforeAutospacing="1" w:after="100" w:afterAutospacing="1"/>
              <w:ind w:left="0"/>
              <w:jc w:val="both"/>
              <w:rPr>
                <w:rFonts w:ascii="Times New Roman" w:hAnsi="Times New Roman"/>
                <w:sz w:val="24"/>
                <w:szCs w:val="24"/>
              </w:rPr>
            </w:pPr>
            <w:r>
              <w:rPr>
                <w:rFonts w:ascii="Times New Roman" w:hAnsi="Times New Roman"/>
                <w:sz w:val="24"/>
                <w:szCs w:val="24"/>
              </w:rPr>
              <w:t xml:space="preserve">Физика. </w:t>
            </w:r>
            <w:r w:rsidR="00827F3D">
              <w:rPr>
                <w:rFonts w:ascii="Times New Roman" w:hAnsi="Times New Roman"/>
                <w:sz w:val="24"/>
                <w:szCs w:val="24"/>
              </w:rPr>
              <w:t>Углу</w:t>
            </w:r>
            <w:r>
              <w:rPr>
                <w:rFonts w:ascii="Times New Roman" w:hAnsi="Times New Roman"/>
                <w:sz w:val="24"/>
                <w:szCs w:val="24"/>
              </w:rPr>
              <w:t xml:space="preserve">бленный </w:t>
            </w:r>
            <w:r w:rsidR="00827F3D">
              <w:rPr>
                <w:rFonts w:ascii="Times New Roman" w:hAnsi="Times New Roman"/>
                <w:sz w:val="24"/>
                <w:szCs w:val="24"/>
              </w:rPr>
              <w:t>уровень</w:t>
            </w:r>
            <w:r>
              <w:rPr>
                <w:rFonts w:ascii="Times New Roman" w:hAnsi="Times New Roman"/>
                <w:sz w:val="24"/>
                <w:szCs w:val="24"/>
              </w:rPr>
              <w:t xml:space="preserve"> </w:t>
            </w:r>
            <w:r w:rsidR="00231D88" w:rsidRPr="00A9172C">
              <w:rPr>
                <w:rFonts w:ascii="Times New Roman" w:hAnsi="Times New Roman"/>
                <w:sz w:val="24"/>
                <w:szCs w:val="24"/>
              </w:rPr>
              <w:t>10 класс</w:t>
            </w:r>
            <w:r>
              <w:rPr>
                <w:rFonts w:ascii="Times New Roman" w:hAnsi="Times New Roman"/>
                <w:sz w:val="24"/>
                <w:szCs w:val="24"/>
              </w:rPr>
              <w:t>.</w:t>
            </w:r>
          </w:p>
        </w:tc>
        <w:tc>
          <w:tcPr>
            <w:tcW w:w="1686" w:type="dxa"/>
            <w:tcBorders>
              <w:top w:val="single" w:sz="4" w:space="0" w:color="auto"/>
              <w:left w:val="single" w:sz="4" w:space="0" w:color="auto"/>
              <w:bottom w:val="single" w:sz="4" w:space="0" w:color="auto"/>
              <w:right w:val="single" w:sz="4" w:space="0" w:color="auto"/>
            </w:tcBorders>
          </w:tcPr>
          <w:p w:rsidR="00231D88" w:rsidRPr="00A9172C" w:rsidRDefault="00231D88" w:rsidP="00231D88">
            <w:pPr>
              <w:rPr>
                <w:rFonts w:ascii="Times New Roman" w:hAnsi="Times New Roman"/>
                <w:sz w:val="24"/>
                <w:szCs w:val="24"/>
              </w:rPr>
            </w:pPr>
            <w:r>
              <w:rPr>
                <w:rFonts w:ascii="Times New Roman" w:hAnsi="Times New Roman"/>
                <w:sz w:val="24"/>
                <w:szCs w:val="24"/>
              </w:rPr>
              <w:t>Дрофа</w:t>
            </w:r>
          </w:p>
        </w:tc>
        <w:tc>
          <w:tcPr>
            <w:tcW w:w="1701" w:type="dxa"/>
            <w:tcBorders>
              <w:top w:val="single" w:sz="4" w:space="0" w:color="auto"/>
              <w:left w:val="single" w:sz="4" w:space="0" w:color="auto"/>
              <w:bottom w:val="single" w:sz="4" w:space="0" w:color="auto"/>
              <w:right w:val="single" w:sz="4" w:space="0" w:color="auto"/>
            </w:tcBorders>
          </w:tcPr>
          <w:p w:rsidR="00231D88" w:rsidRPr="00A9172C" w:rsidRDefault="00827F3D" w:rsidP="00231D88">
            <w:pPr>
              <w:jc w:val="center"/>
              <w:rPr>
                <w:rFonts w:ascii="Times New Roman" w:hAnsi="Times New Roman"/>
                <w:sz w:val="24"/>
                <w:szCs w:val="24"/>
              </w:rPr>
            </w:pPr>
            <w:r>
              <w:rPr>
                <w:rFonts w:ascii="Times New Roman" w:hAnsi="Times New Roman"/>
                <w:sz w:val="24"/>
                <w:szCs w:val="24"/>
              </w:rPr>
              <w:t>2015</w:t>
            </w:r>
          </w:p>
        </w:tc>
      </w:tr>
      <w:tr w:rsidR="00231D88" w:rsidRPr="00A9172C" w:rsidTr="001D08A7">
        <w:trPr>
          <w:trHeight w:val="501"/>
        </w:trPr>
        <w:tc>
          <w:tcPr>
            <w:tcW w:w="2248" w:type="dxa"/>
            <w:tcBorders>
              <w:top w:val="single" w:sz="4" w:space="0" w:color="auto"/>
              <w:left w:val="single" w:sz="4" w:space="0" w:color="auto"/>
              <w:bottom w:val="single" w:sz="4" w:space="0" w:color="auto"/>
              <w:right w:val="single" w:sz="4" w:space="0" w:color="auto"/>
            </w:tcBorders>
          </w:tcPr>
          <w:p w:rsidR="00827F3D" w:rsidRPr="00827F3D" w:rsidRDefault="00827F3D" w:rsidP="00827F3D">
            <w:pPr>
              <w:rPr>
                <w:rFonts w:ascii="Times New Roman" w:hAnsi="Times New Roman"/>
                <w:sz w:val="24"/>
                <w:szCs w:val="24"/>
              </w:rPr>
            </w:pPr>
            <w:r w:rsidRPr="00827F3D">
              <w:rPr>
                <w:rFonts w:ascii="Times New Roman" w:hAnsi="Times New Roman"/>
                <w:sz w:val="24"/>
                <w:szCs w:val="24"/>
              </w:rPr>
              <w:t xml:space="preserve">Касьянов В.А., </w:t>
            </w:r>
            <w:proofErr w:type="spellStart"/>
            <w:r w:rsidRPr="00827F3D">
              <w:rPr>
                <w:rFonts w:ascii="Times New Roman" w:hAnsi="Times New Roman"/>
                <w:sz w:val="24"/>
                <w:szCs w:val="24"/>
              </w:rPr>
              <w:t>Мошейко</w:t>
            </w:r>
            <w:proofErr w:type="spellEnd"/>
            <w:r w:rsidRPr="00827F3D">
              <w:rPr>
                <w:rFonts w:ascii="Times New Roman" w:hAnsi="Times New Roman"/>
                <w:sz w:val="24"/>
                <w:szCs w:val="24"/>
              </w:rPr>
              <w:t xml:space="preserve"> Л.П., </w:t>
            </w:r>
            <w:proofErr w:type="spellStart"/>
            <w:r w:rsidRPr="00827F3D">
              <w:rPr>
                <w:rFonts w:ascii="Times New Roman" w:hAnsi="Times New Roman"/>
                <w:sz w:val="24"/>
                <w:szCs w:val="24"/>
              </w:rPr>
              <w:t>Ратбиль</w:t>
            </w:r>
            <w:proofErr w:type="spellEnd"/>
            <w:r w:rsidRPr="00827F3D">
              <w:rPr>
                <w:rFonts w:ascii="Times New Roman" w:hAnsi="Times New Roman"/>
                <w:sz w:val="24"/>
                <w:szCs w:val="24"/>
              </w:rPr>
              <w:t xml:space="preserve"> Е.Э.</w:t>
            </w:r>
          </w:p>
          <w:p w:rsidR="00827F3D" w:rsidRPr="00827F3D" w:rsidRDefault="00827F3D" w:rsidP="00827F3D">
            <w:pPr>
              <w:rPr>
                <w:rFonts w:ascii="Times New Roman" w:hAnsi="Times New Roman"/>
                <w:sz w:val="24"/>
                <w:szCs w:val="24"/>
              </w:rPr>
            </w:pPr>
          </w:p>
          <w:p w:rsidR="00231D88" w:rsidRPr="00A9172C" w:rsidRDefault="00231D88" w:rsidP="00827F3D">
            <w:pPr>
              <w:rPr>
                <w:rFonts w:ascii="Times New Roman" w:hAnsi="Times New Roman"/>
                <w:sz w:val="24"/>
                <w:szCs w:val="24"/>
              </w:rPr>
            </w:pPr>
          </w:p>
        </w:tc>
        <w:tc>
          <w:tcPr>
            <w:tcW w:w="3477" w:type="dxa"/>
            <w:tcBorders>
              <w:top w:val="single" w:sz="4" w:space="0" w:color="auto"/>
              <w:left w:val="single" w:sz="4" w:space="0" w:color="auto"/>
              <w:bottom w:val="single" w:sz="4" w:space="0" w:color="auto"/>
              <w:right w:val="single" w:sz="4" w:space="0" w:color="auto"/>
            </w:tcBorders>
          </w:tcPr>
          <w:p w:rsidR="00231D88" w:rsidRPr="00A9172C" w:rsidRDefault="00827F3D" w:rsidP="00231D88">
            <w:pPr>
              <w:pStyle w:val="a3"/>
              <w:spacing w:before="100" w:beforeAutospacing="1" w:after="100" w:afterAutospacing="1"/>
              <w:ind w:left="0"/>
              <w:jc w:val="both"/>
              <w:rPr>
                <w:rFonts w:ascii="Times New Roman" w:hAnsi="Times New Roman"/>
                <w:sz w:val="24"/>
                <w:szCs w:val="24"/>
              </w:rPr>
            </w:pPr>
            <w:r w:rsidRPr="00827F3D">
              <w:rPr>
                <w:rFonts w:ascii="Times New Roman" w:hAnsi="Times New Roman"/>
                <w:sz w:val="24"/>
                <w:szCs w:val="24"/>
              </w:rPr>
              <w:t>Физика. Углубленный уровень. 10 класс. Контрольные работы</w:t>
            </w:r>
          </w:p>
        </w:tc>
        <w:tc>
          <w:tcPr>
            <w:tcW w:w="1686" w:type="dxa"/>
            <w:tcBorders>
              <w:top w:val="single" w:sz="4" w:space="0" w:color="auto"/>
              <w:left w:val="single" w:sz="4" w:space="0" w:color="auto"/>
              <w:bottom w:val="single" w:sz="4" w:space="0" w:color="auto"/>
              <w:right w:val="single" w:sz="4" w:space="0" w:color="auto"/>
            </w:tcBorders>
          </w:tcPr>
          <w:p w:rsidR="00231D88" w:rsidRPr="00A9172C" w:rsidRDefault="00827F3D" w:rsidP="00231D88">
            <w:pPr>
              <w:jc w:val="center"/>
              <w:rPr>
                <w:rFonts w:ascii="Times New Roman" w:hAnsi="Times New Roman"/>
                <w:sz w:val="24"/>
                <w:szCs w:val="24"/>
              </w:rPr>
            </w:pPr>
            <w:r>
              <w:rPr>
                <w:rFonts w:ascii="Times New Roman" w:hAnsi="Times New Roman"/>
                <w:sz w:val="24"/>
                <w:szCs w:val="24"/>
              </w:rPr>
              <w:t>Дрофа</w:t>
            </w:r>
          </w:p>
        </w:tc>
        <w:tc>
          <w:tcPr>
            <w:tcW w:w="1701" w:type="dxa"/>
            <w:tcBorders>
              <w:top w:val="single" w:sz="4" w:space="0" w:color="auto"/>
              <w:left w:val="single" w:sz="4" w:space="0" w:color="auto"/>
              <w:bottom w:val="single" w:sz="4" w:space="0" w:color="auto"/>
              <w:right w:val="single" w:sz="4" w:space="0" w:color="auto"/>
            </w:tcBorders>
          </w:tcPr>
          <w:p w:rsidR="00231D88" w:rsidRPr="00A9172C" w:rsidRDefault="00827F3D" w:rsidP="00231D88">
            <w:pPr>
              <w:jc w:val="center"/>
              <w:rPr>
                <w:rFonts w:ascii="Times New Roman" w:hAnsi="Times New Roman"/>
                <w:sz w:val="24"/>
                <w:szCs w:val="24"/>
              </w:rPr>
            </w:pPr>
            <w:r>
              <w:rPr>
                <w:rFonts w:ascii="Times New Roman" w:hAnsi="Times New Roman"/>
                <w:sz w:val="24"/>
                <w:szCs w:val="24"/>
              </w:rPr>
              <w:t>2015</w:t>
            </w:r>
          </w:p>
        </w:tc>
      </w:tr>
      <w:tr w:rsidR="00231D88" w:rsidRPr="00827F3D" w:rsidTr="001D08A7">
        <w:trPr>
          <w:trHeight w:val="1622"/>
        </w:trPr>
        <w:tc>
          <w:tcPr>
            <w:tcW w:w="2248" w:type="dxa"/>
            <w:tcBorders>
              <w:top w:val="single" w:sz="4" w:space="0" w:color="auto"/>
              <w:left w:val="single" w:sz="4" w:space="0" w:color="auto"/>
              <w:bottom w:val="single" w:sz="4" w:space="0" w:color="auto"/>
              <w:right w:val="single" w:sz="4" w:space="0" w:color="auto"/>
            </w:tcBorders>
          </w:tcPr>
          <w:p w:rsidR="00231D88" w:rsidRPr="00827F3D" w:rsidRDefault="00827F3D" w:rsidP="00827F3D">
            <w:pPr>
              <w:rPr>
                <w:rFonts w:ascii="Times New Roman" w:hAnsi="Times New Roman"/>
                <w:sz w:val="24"/>
                <w:szCs w:val="24"/>
              </w:rPr>
            </w:pPr>
            <w:r>
              <w:rPr>
                <w:rFonts w:ascii="Times New Roman" w:eastAsia="Times New Roman" w:hAnsi="Times New Roman" w:cs="Times New Roman"/>
                <w:color w:val="181717"/>
                <w:sz w:val="24"/>
                <w:szCs w:val="24"/>
                <w:lang w:eastAsia="ru-RU"/>
              </w:rPr>
              <w:t xml:space="preserve"> Касьянов В.А.</w:t>
            </w:r>
          </w:p>
        </w:tc>
        <w:tc>
          <w:tcPr>
            <w:tcW w:w="3477" w:type="dxa"/>
            <w:tcBorders>
              <w:top w:val="single" w:sz="4" w:space="0" w:color="auto"/>
              <w:left w:val="single" w:sz="4" w:space="0" w:color="auto"/>
              <w:bottom w:val="single" w:sz="4" w:space="0" w:color="auto"/>
              <w:right w:val="single" w:sz="4" w:space="0" w:color="auto"/>
            </w:tcBorders>
          </w:tcPr>
          <w:p w:rsidR="00231D88" w:rsidRPr="00827F3D" w:rsidRDefault="003A4F79" w:rsidP="00231D88">
            <w:pPr>
              <w:rPr>
                <w:rFonts w:ascii="Times New Roman" w:eastAsia="Calibri" w:hAnsi="Times New Roman"/>
                <w:sz w:val="24"/>
                <w:szCs w:val="24"/>
              </w:rPr>
            </w:pPr>
            <w:r w:rsidRPr="003A4F79">
              <w:rPr>
                <w:rFonts w:ascii="Times New Roman" w:eastAsia="Times New Roman" w:hAnsi="Times New Roman" w:cs="Times New Roman"/>
                <w:color w:val="181717"/>
                <w:sz w:val="24"/>
                <w:szCs w:val="24"/>
                <w:lang w:eastAsia="ru-RU"/>
              </w:rPr>
              <w:t>Физика. Углубленный уровень. 10 класс.</w:t>
            </w:r>
            <w:r>
              <w:rPr>
                <w:rFonts w:ascii="Times New Roman" w:eastAsia="Times New Roman" w:hAnsi="Times New Roman" w:cs="Times New Roman"/>
                <w:color w:val="181717"/>
                <w:sz w:val="24"/>
                <w:szCs w:val="24"/>
                <w:lang w:eastAsia="ru-RU"/>
              </w:rPr>
              <w:t xml:space="preserve"> Методическое пособие.</w:t>
            </w:r>
          </w:p>
        </w:tc>
        <w:tc>
          <w:tcPr>
            <w:tcW w:w="1686" w:type="dxa"/>
            <w:tcBorders>
              <w:top w:val="single" w:sz="4" w:space="0" w:color="auto"/>
              <w:left w:val="single" w:sz="4" w:space="0" w:color="auto"/>
              <w:bottom w:val="single" w:sz="4" w:space="0" w:color="auto"/>
              <w:right w:val="single" w:sz="4" w:space="0" w:color="auto"/>
            </w:tcBorders>
          </w:tcPr>
          <w:p w:rsidR="00231D88" w:rsidRPr="00827F3D" w:rsidRDefault="00827F3D" w:rsidP="00231D88">
            <w:pPr>
              <w:jc w:val="center"/>
              <w:rPr>
                <w:rFonts w:ascii="Times New Roman" w:hAnsi="Times New Roman"/>
                <w:sz w:val="24"/>
                <w:szCs w:val="24"/>
              </w:rPr>
            </w:pPr>
            <w:r>
              <w:rPr>
                <w:rFonts w:ascii="Times New Roman" w:hAnsi="Times New Roman"/>
                <w:sz w:val="24"/>
                <w:szCs w:val="24"/>
              </w:rPr>
              <w:t>Дрофа</w:t>
            </w:r>
          </w:p>
        </w:tc>
        <w:tc>
          <w:tcPr>
            <w:tcW w:w="1701" w:type="dxa"/>
            <w:tcBorders>
              <w:top w:val="single" w:sz="4" w:space="0" w:color="auto"/>
              <w:left w:val="single" w:sz="4" w:space="0" w:color="auto"/>
              <w:bottom w:val="single" w:sz="4" w:space="0" w:color="auto"/>
              <w:right w:val="single" w:sz="4" w:space="0" w:color="auto"/>
            </w:tcBorders>
          </w:tcPr>
          <w:p w:rsidR="00231D88" w:rsidRPr="00827F3D" w:rsidRDefault="00827F3D" w:rsidP="00231D88">
            <w:pPr>
              <w:jc w:val="center"/>
              <w:rPr>
                <w:rFonts w:ascii="Times New Roman" w:hAnsi="Times New Roman"/>
                <w:sz w:val="24"/>
                <w:szCs w:val="24"/>
              </w:rPr>
            </w:pPr>
            <w:r>
              <w:rPr>
                <w:rFonts w:ascii="Times New Roman" w:eastAsia="Times New Roman" w:hAnsi="Times New Roman" w:cs="Times New Roman"/>
                <w:color w:val="181717"/>
                <w:sz w:val="24"/>
                <w:szCs w:val="24"/>
                <w:lang w:eastAsia="ru-RU"/>
              </w:rPr>
              <w:t>2015</w:t>
            </w:r>
          </w:p>
        </w:tc>
      </w:tr>
      <w:tr w:rsidR="00231D88" w:rsidRPr="00A9172C" w:rsidTr="001D08A7">
        <w:trPr>
          <w:trHeight w:val="619"/>
        </w:trPr>
        <w:tc>
          <w:tcPr>
            <w:tcW w:w="2248" w:type="dxa"/>
            <w:tcBorders>
              <w:top w:val="single" w:sz="4" w:space="0" w:color="auto"/>
              <w:left w:val="single" w:sz="4" w:space="0" w:color="auto"/>
              <w:bottom w:val="single" w:sz="4" w:space="0" w:color="auto"/>
              <w:right w:val="single" w:sz="4" w:space="0" w:color="auto"/>
            </w:tcBorders>
          </w:tcPr>
          <w:p w:rsidR="003A4F79" w:rsidRPr="003A4F79" w:rsidRDefault="003A4F79" w:rsidP="003A4F79">
            <w:pPr>
              <w:rPr>
                <w:rFonts w:ascii="Times New Roman" w:hAnsi="Times New Roman"/>
                <w:sz w:val="24"/>
                <w:szCs w:val="24"/>
              </w:rPr>
            </w:pPr>
            <w:r w:rsidRPr="003A4F79">
              <w:rPr>
                <w:rFonts w:ascii="Times New Roman" w:hAnsi="Times New Roman"/>
                <w:sz w:val="24"/>
                <w:szCs w:val="24"/>
              </w:rPr>
              <w:t>Марон А.Е., Марон Е.А.</w:t>
            </w:r>
          </w:p>
          <w:p w:rsidR="003A4F79" w:rsidRPr="003A4F79" w:rsidRDefault="003A4F79" w:rsidP="003A4F79">
            <w:pPr>
              <w:rPr>
                <w:rFonts w:ascii="Times New Roman" w:hAnsi="Times New Roman"/>
                <w:sz w:val="24"/>
                <w:szCs w:val="24"/>
              </w:rPr>
            </w:pPr>
          </w:p>
          <w:p w:rsidR="00231D88" w:rsidRPr="00A9172C" w:rsidRDefault="00231D88" w:rsidP="003A4F79">
            <w:pPr>
              <w:rPr>
                <w:rFonts w:ascii="Times New Roman" w:hAnsi="Times New Roman"/>
                <w:sz w:val="24"/>
                <w:szCs w:val="24"/>
              </w:rPr>
            </w:pPr>
          </w:p>
        </w:tc>
        <w:tc>
          <w:tcPr>
            <w:tcW w:w="3477" w:type="dxa"/>
            <w:tcBorders>
              <w:top w:val="single" w:sz="4" w:space="0" w:color="auto"/>
              <w:left w:val="single" w:sz="4" w:space="0" w:color="auto"/>
              <w:bottom w:val="single" w:sz="4" w:space="0" w:color="auto"/>
              <w:right w:val="single" w:sz="4" w:space="0" w:color="auto"/>
            </w:tcBorders>
          </w:tcPr>
          <w:p w:rsidR="00231D88" w:rsidRPr="00A9172C" w:rsidRDefault="003A4F79" w:rsidP="00231D88">
            <w:pPr>
              <w:pStyle w:val="a3"/>
              <w:spacing w:before="100" w:beforeAutospacing="1" w:after="100" w:afterAutospacing="1"/>
              <w:ind w:left="0"/>
              <w:jc w:val="both"/>
              <w:rPr>
                <w:rFonts w:ascii="Times New Roman" w:hAnsi="Times New Roman"/>
                <w:sz w:val="24"/>
                <w:szCs w:val="24"/>
              </w:rPr>
            </w:pPr>
            <w:r w:rsidRPr="003A4F79">
              <w:rPr>
                <w:rFonts w:ascii="Times New Roman" w:hAnsi="Times New Roman"/>
                <w:sz w:val="24"/>
                <w:szCs w:val="24"/>
              </w:rPr>
              <w:t>Физика. Базовый и углубленный уровни. 10 класс. Дидактические материалы</w:t>
            </w:r>
          </w:p>
        </w:tc>
        <w:tc>
          <w:tcPr>
            <w:tcW w:w="1686" w:type="dxa"/>
            <w:tcBorders>
              <w:top w:val="single" w:sz="4" w:space="0" w:color="auto"/>
              <w:left w:val="single" w:sz="4" w:space="0" w:color="auto"/>
              <w:bottom w:val="single" w:sz="4" w:space="0" w:color="auto"/>
              <w:right w:val="single" w:sz="4" w:space="0" w:color="auto"/>
            </w:tcBorders>
          </w:tcPr>
          <w:p w:rsidR="00231D88" w:rsidRPr="00A9172C" w:rsidRDefault="003A4F79" w:rsidP="00231D88">
            <w:pPr>
              <w:jc w:val="center"/>
              <w:rPr>
                <w:rFonts w:ascii="Times New Roman" w:hAnsi="Times New Roman"/>
                <w:sz w:val="24"/>
                <w:szCs w:val="24"/>
              </w:rPr>
            </w:pPr>
            <w:r>
              <w:rPr>
                <w:rFonts w:ascii="Times New Roman" w:hAnsi="Times New Roman"/>
                <w:sz w:val="24"/>
                <w:szCs w:val="24"/>
              </w:rPr>
              <w:t>Дрофа</w:t>
            </w:r>
          </w:p>
        </w:tc>
        <w:tc>
          <w:tcPr>
            <w:tcW w:w="1701" w:type="dxa"/>
            <w:tcBorders>
              <w:top w:val="single" w:sz="4" w:space="0" w:color="auto"/>
              <w:left w:val="single" w:sz="4" w:space="0" w:color="auto"/>
              <w:bottom w:val="single" w:sz="4" w:space="0" w:color="auto"/>
              <w:right w:val="single" w:sz="4" w:space="0" w:color="auto"/>
            </w:tcBorders>
          </w:tcPr>
          <w:p w:rsidR="00231D88" w:rsidRPr="00A9172C" w:rsidRDefault="003A4F79" w:rsidP="00231D88">
            <w:pPr>
              <w:jc w:val="center"/>
              <w:rPr>
                <w:rFonts w:ascii="Times New Roman" w:hAnsi="Times New Roman"/>
                <w:sz w:val="24"/>
                <w:szCs w:val="24"/>
              </w:rPr>
            </w:pPr>
            <w:r>
              <w:rPr>
                <w:rFonts w:ascii="Times New Roman" w:hAnsi="Times New Roman"/>
                <w:sz w:val="24"/>
                <w:szCs w:val="24"/>
              </w:rPr>
              <w:t>2015</w:t>
            </w:r>
          </w:p>
        </w:tc>
      </w:tr>
    </w:tbl>
    <w:p w:rsidR="00827F3D" w:rsidRDefault="00827F3D" w:rsidP="00231D88">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p>
    <w:p w:rsidR="00827F3D" w:rsidRDefault="00827F3D" w:rsidP="00231D88">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p>
    <w:p w:rsidR="00231D88" w:rsidRDefault="00231D88" w:rsidP="00231D88">
      <w:pPr>
        <w:pStyle w:val="a3"/>
        <w:keepNext/>
        <w:spacing w:before="100" w:beforeAutospacing="1" w:after="100" w:afterAutospacing="1"/>
        <w:ind w:left="0"/>
        <w:jc w:val="center"/>
        <w:rPr>
          <w:rFonts w:ascii="Times New Roman" w:hAnsi="Times New Roman"/>
          <w:b/>
          <w:sz w:val="24"/>
          <w:szCs w:val="24"/>
        </w:rPr>
      </w:pPr>
    </w:p>
    <w:p w:rsidR="00231D88" w:rsidRDefault="00231D88" w:rsidP="00231D88">
      <w:pPr>
        <w:pStyle w:val="a3"/>
        <w:keepNext/>
        <w:spacing w:before="100" w:beforeAutospacing="1" w:after="100" w:afterAutospacing="1"/>
        <w:ind w:left="0"/>
        <w:jc w:val="center"/>
        <w:rPr>
          <w:rFonts w:ascii="Times New Roman" w:hAnsi="Times New Roman"/>
          <w:b/>
          <w:sz w:val="24"/>
          <w:szCs w:val="24"/>
        </w:rPr>
      </w:pPr>
    </w:p>
    <w:p w:rsidR="00231D88" w:rsidRPr="00CB6FE4" w:rsidRDefault="00231D88" w:rsidP="00231D88">
      <w:pPr>
        <w:pStyle w:val="a3"/>
        <w:keepNext/>
        <w:spacing w:before="100" w:beforeAutospacing="1" w:after="100" w:afterAutospacing="1"/>
        <w:ind w:left="0"/>
        <w:jc w:val="center"/>
        <w:rPr>
          <w:rFonts w:ascii="Times New Roman" w:hAnsi="Times New Roman"/>
          <w:b/>
          <w:sz w:val="24"/>
          <w:szCs w:val="24"/>
        </w:rPr>
      </w:pPr>
      <w:r w:rsidRPr="00CB6FE4">
        <w:rPr>
          <w:rFonts w:ascii="Times New Roman" w:hAnsi="Times New Roman"/>
          <w:b/>
          <w:sz w:val="24"/>
          <w:szCs w:val="24"/>
        </w:rPr>
        <w:t>Место учебного предмета в учебном плане</w:t>
      </w:r>
    </w:p>
    <w:p w:rsidR="00231D88" w:rsidRPr="00CB6FE4" w:rsidRDefault="00231D88" w:rsidP="00231D88">
      <w:pPr>
        <w:pStyle w:val="a3"/>
        <w:spacing w:before="100" w:beforeAutospacing="1" w:after="100" w:afterAutospacing="1"/>
        <w:ind w:left="0"/>
        <w:jc w:val="both"/>
        <w:rPr>
          <w:rFonts w:ascii="Times New Roman" w:hAnsi="Times New Roman"/>
          <w:b/>
          <w:sz w:val="24"/>
          <w:szCs w:val="24"/>
        </w:rPr>
      </w:pPr>
    </w:p>
    <w:tbl>
      <w:tblPr>
        <w:tblW w:w="10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1439"/>
        <w:gridCol w:w="1585"/>
        <w:gridCol w:w="1585"/>
        <w:gridCol w:w="1438"/>
        <w:gridCol w:w="1152"/>
        <w:gridCol w:w="1009"/>
      </w:tblGrid>
      <w:tr w:rsidR="00231D88" w:rsidRPr="00ED725D" w:rsidTr="00231D88">
        <w:trPr>
          <w:trHeight w:val="2200"/>
          <w:jc w:val="center"/>
        </w:trPr>
        <w:tc>
          <w:tcPr>
            <w:tcW w:w="2161" w:type="dxa"/>
          </w:tcPr>
          <w:p w:rsidR="00231D88" w:rsidRPr="00ED725D" w:rsidRDefault="00231D88" w:rsidP="00231D88">
            <w:pPr>
              <w:pStyle w:val="a3"/>
              <w:spacing w:before="100" w:beforeAutospacing="1" w:after="100" w:afterAutospacing="1"/>
              <w:ind w:left="0"/>
              <w:jc w:val="center"/>
              <w:rPr>
                <w:rFonts w:ascii="Times New Roman" w:hAnsi="Times New Roman"/>
                <w:sz w:val="24"/>
                <w:szCs w:val="24"/>
              </w:rPr>
            </w:pPr>
            <w:r w:rsidRPr="00ED725D">
              <w:rPr>
                <w:rFonts w:ascii="Times New Roman" w:hAnsi="Times New Roman"/>
                <w:sz w:val="24"/>
                <w:szCs w:val="24"/>
              </w:rPr>
              <w:t>Образовательная область</w:t>
            </w:r>
          </w:p>
        </w:tc>
        <w:tc>
          <w:tcPr>
            <w:tcW w:w="1439" w:type="dxa"/>
          </w:tcPr>
          <w:p w:rsidR="00231D88" w:rsidRPr="00ED725D" w:rsidRDefault="00231D88" w:rsidP="00231D88">
            <w:pPr>
              <w:pStyle w:val="a3"/>
              <w:spacing w:after="0"/>
              <w:ind w:left="0"/>
              <w:jc w:val="center"/>
              <w:rPr>
                <w:rFonts w:ascii="Times New Roman" w:hAnsi="Times New Roman"/>
                <w:sz w:val="24"/>
                <w:szCs w:val="24"/>
              </w:rPr>
            </w:pPr>
            <w:r w:rsidRPr="00ED725D">
              <w:rPr>
                <w:rFonts w:ascii="Times New Roman" w:hAnsi="Times New Roman"/>
                <w:sz w:val="24"/>
                <w:szCs w:val="24"/>
              </w:rPr>
              <w:t>Название предмета</w:t>
            </w:r>
          </w:p>
          <w:p w:rsidR="00231D88" w:rsidRPr="00ED725D" w:rsidRDefault="00231D88" w:rsidP="00231D88">
            <w:pPr>
              <w:pStyle w:val="a3"/>
              <w:spacing w:after="0"/>
              <w:ind w:left="0"/>
              <w:jc w:val="center"/>
              <w:rPr>
                <w:rFonts w:ascii="Times New Roman" w:hAnsi="Times New Roman"/>
                <w:i/>
                <w:sz w:val="24"/>
                <w:szCs w:val="24"/>
              </w:rPr>
            </w:pPr>
          </w:p>
        </w:tc>
        <w:tc>
          <w:tcPr>
            <w:tcW w:w="1585" w:type="dxa"/>
          </w:tcPr>
          <w:p w:rsidR="00231D88" w:rsidRPr="00ED725D" w:rsidRDefault="00231D88" w:rsidP="00231D88">
            <w:pPr>
              <w:pStyle w:val="a3"/>
              <w:spacing w:before="100" w:beforeAutospacing="1" w:after="100" w:afterAutospacing="1"/>
              <w:ind w:left="0"/>
              <w:jc w:val="both"/>
              <w:rPr>
                <w:rFonts w:ascii="Times New Roman" w:hAnsi="Times New Roman"/>
                <w:sz w:val="24"/>
                <w:szCs w:val="24"/>
              </w:rPr>
            </w:pPr>
            <w:r w:rsidRPr="00ED725D">
              <w:rPr>
                <w:rFonts w:ascii="Times New Roman" w:hAnsi="Times New Roman"/>
                <w:sz w:val="24"/>
                <w:szCs w:val="24"/>
              </w:rPr>
              <w:t>Количество часов в неделю</w:t>
            </w:r>
          </w:p>
        </w:tc>
        <w:tc>
          <w:tcPr>
            <w:tcW w:w="1585" w:type="dxa"/>
          </w:tcPr>
          <w:p w:rsidR="00231D88" w:rsidRPr="00ED725D" w:rsidRDefault="00231D88" w:rsidP="00231D88">
            <w:pPr>
              <w:pStyle w:val="a3"/>
              <w:spacing w:before="100" w:beforeAutospacing="1" w:after="100" w:afterAutospacing="1"/>
              <w:ind w:left="0"/>
              <w:jc w:val="center"/>
              <w:rPr>
                <w:rFonts w:ascii="Times New Roman" w:hAnsi="Times New Roman"/>
                <w:sz w:val="24"/>
                <w:szCs w:val="24"/>
              </w:rPr>
            </w:pPr>
            <w:r w:rsidRPr="00ED725D">
              <w:rPr>
                <w:rFonts w:ascii="Times New Roman" w:hAnsi="Times New Roman"/>
                <w:sz w:val="24"/>
                <w:szCs w:val="24"/>
              </w:rPr>
              <w:t>За счёт каких часов реализуется</w:t>
            </w:r>
          </w:p>
        </w:tc>
        <w:tc>
          <w:tcPr>
            <w:tcW w:w="1438" w:type="dxa"/>
          </w:tcPr>
          <w:p w:rsidR="00231D88" w:rsidRPr="00ED725D" w:rsidRDefault="00231D88" w:rsidP="00231D88">
            <w:pPr>
              <w:pStyle w:val="a3"/>
              <w:spacing w:before="100" w:beforeAutospacing="1" w:after="100" w:afterAutospacing="1"/>
              <w:ind w:left="0"/>
              <w:jc w:val="both"/>
              <w:rPr>
                <w:rFonts w:ascii="Times New Roman" w:hAnsi="Times New Roman"/>
                <w:sz w:val="24"/>
                <w:szCs w:val="24"/>
              </w:rPr>
            </w:pPr>
            <w:r w:rsidRPr="00ED725D">
              <w:rPr>
                <w:rFonts w:ascii="Times New Roman" w:hAnsi="Times New Roman"/>
                <w:sz w:val="24"/>
                <w:szCs w:val="24"/>
              </w:rPr>
              <w:t>Сроки реализации программы</w:t>
            </w:r>
          </w:p>
        </w:tc>
        <w:tc>
          <w:tcPr>
            <w:tcW w:w="1152" w:type="dxa"/>
          </w:tcPr>
          <w:p w:rsidR="00231D88" w:rsidRPr="00ED725D" w:rsidRDefault="00231D88" w:rsidP="00231D88">
            <w:pPr>
              <w:pStyle w:val="a3"/>
              <w:spacing w:before="100" w:beforeAutospacing="1" w:after="100" w:afterAutospacing="1"/>
              <w:ind w:left="0"/>
              <w:jc w:val="both"/>
              <w:rPr>
                <w:rFonts w:ascii="Times New Roman" w:hAnsi="Times New Roman"/>
                <w:sz w:val="24"/>
                <w:szCs w:val="24"/>
              </w:rPr>
            </w:pPr>
            <w:r w:rsidRPr="00ED725D">
              <w:rPr>
                <w:rFonts w:ascii="Times New Roman" w:hAnsi="Times New Roman"/>
                <w:sz w:val="24"/>
                <w:szCs w:val="24"/>
              </w:rPr>
              <w:t>Количество учебных недель</w:t>
            </w:r>
          </w:p>
        </w:tc>
        <w:tc>
          <w:tcPr>
            <w:tcW w:w="1009" w:type="dxa"/>
          </w:tcPr>
          <w:p w:rsidR="00231D88" w:rsidRPr="00ED725D" w:rsidRDefault="00231D88" w:rsidP="00231D88">
            <w:pPr>
              <w:pStyle w:val="a3"/>
              <w:spacing w:before="100" w:beforeAutospacing="1" w:after="100" w:afterAutospacing="1"/>
              <w:ind w:left="0"/>
              <w:jc w:val="both"/>
              <w:rPr>
                <w:rFonts w:ascii="Times New Roman" w:hAnsi="Times New Roman"/>
                <w:sz w:val="24"/>
                <w:szCs w:val="24"/>
              </w:rPr>
            </w:pPr>
            <w:r w:rsidRPr="00ED725D">
              <w:rPr>
                <w:rFonts w:ascii="Times New Roman" w:hAnsi="Times New Roman"/>
                <w:sz w:val="24"/>
                <w:szCs w:val="24"/>
              </w:rPr>
              <w:t>Количество часов в год</w:t>
            </w:r>
          </w:p>
        </w:tc>
      </w:tr>
      <w:tr w:rsidR="00231D88" w:rsidRPr="00CB6FE4" w:rsidTr="00231D88">
        <w:trPr>
          <w:trHeight w:val="917"/>
          <w:jc w:val="center"/>
        </w:trPr>
        <w:tc>
          <w:tcPr>
            <w:tcW w:w="2161" w:type="dxa"/>
          </w:tcPr>
          <w:p w:rsidR="00231D88" w:rsidRPr="00CB6FE4" w:rsidRDefault="00231D88" w:rsidP="00231D88">
            <w:pPr>
              <w:pStyle w:val="a3"/>
              <w:spacing w:before="100" w:beforeAutospacing="1" w:after="100" w:afterAutospacing="1"/>
              <w:ind w:left="0"/>
              <w:jc w:val="center"/>
              <w:rPr>
                <w:rFonts w:ascii="Times New Roman" w:hAnsi="Times New Roman"/>
                <w:sz w:val="24"/>
                <w:szCs w:val="24"/>
              </w:rPr>
            </w:pPr>
            <w:r>
              <w:rPr>
                <w:rFonts w:ascii="Times New Roman" w:hAnsi="Times New Roman"/>
                <w:sz w:val="24"/>
                <w:szCs w:val="24"/>
              </w:rPr>
              <w:t>Физика</w:t>
            </w:r>
          </w:p>
        </w:tc>
        <w:tc>
          <w:tcPr>
            <w:tcW w:w="1439" w:type="dxa"/>
          </w:tcPr>
          <w:p w:rsidR="00231D88" w:rsidRPr="00CB6FE4" w:rsidRDefault="00231D88" w:rsidP="00231D88">
            <w:pPr>
              <w:pStyle w:val="a3"/>
              <w:spacing w:before="100" w:beforeAutospacing="1" w:after="100" w:afterAutospacing="1"/>
              <w:ind w:left="0"/>
              <w:jc w:val="center"/>
              <w:rPr>
                <w:rFonts w:ascii="Times New Roman" w:hAnsi="Times New Roman"/>
                <w:sz w:val="24"/>
                <w:szCs w:val="24"/>
              </w:rPr>
            </w:pPr>
            <w:r>
              <w:rPr>
                <w:rFonts w:ascii="Times New Roman" w:hAnsi="Times New Roman"/>
                <w:sz w:val="24"/>
                <w:szCs w:val="24"/>
              </w:rPr>
              <w:t>Физика</w:t>
            </w:r>
          </w:p>
        </w:tc>
        <w:tc>
          <w:tcPr>
            <w:tcW w:w="1585" w:type="dxa"/>
          </w:tcPr>
          <w:p w:rsidR="00231D88" w:rsidRPr="00CB6FE4" w:rsidRDefault="00827F3D" w:rsidP="00231D88">
            <w:pPr>
              <w:pStyle w:val="a3"/>
              <w:spacing w:before="100" w:beforeAutospacing="1" w:after="100" w:afterAutospacing="1"/>
              <w:ind w:left="0"/>
              <w:jc w:val="center"/>
              <w:rPr>
                <w:rFonts w:ascii="Times New Roman" w:hAnsi="Times New Roman"/>
                <w:sz w:val="24"/>
                <w:szCs w:val="24"/>
              </w:rPr>
            </w:pPr>
            <w:r>
              <w:rPr>
                <w:rFonts w:ascii="Times New Roman" w:hAnsi="Times New Roman"/>
                <w:sz w:val="24"/>
                <w:szCs w:val="24"/>
              </w:rPr>
              <w:t>5</w:t>
            </w:r>
          </w:p>
        </w:tc>
        <w:tc>
          <w:tcPr>
            <w:tcW w:w="1585" w:type="dxa"/>
          </w:tcPr>
          <w:p w:rsidR="00231D88" w:rsidRPr="00CB6FE4" w:rsidRDefault="00231D88" w:rsidP="00231D88">
            <w:pPr>
              <w:pStyle w:val="a3"/>
              <w:spacing w:before="100" w:beforeAutospacing="1" w:after="100" w:afterAutospacing="1"/>
              <w:ind w:left="0"/>
              <w:jc w:val="center"/>
              <w:rPr>
                <w:rFonts w:ascii="Times New Roman" w:hAnsi="Times New Roman"/>
                <w:sz w:val="24"/>
                <w:szCs w:val="24"/>
              </w:rPr>
            </w:pPr>
            <w:proofErr w:type="spellStart"/>
            <w:r>
              <w:rPr>
                <w:rFonts w:ascii="Times New Roman" w:hAnsi="Times New Roman"/>
                <w:sz w:val="24"/>
                <w:szCs w:val="24"/>
              </w:rPr>
              <w:t>Инвариатив-ная</w:t>
            </w:r>
            <w:proofErr w:type="spellEnd"/>
            <w:r>
              <w:rPr>
                <w:rFonts w:ascii="Times New Roman" w:hAnsi="Times New Roman"/>
                <w:sz w:val="24"/>
                <w:szCs w:val="24"/>
              </w:rPr>
              <w:t xml:space="preserve"> часть.</w:t>
            </w:r>
          </w:p>
        </w:tc>
        <w:tc>
          <w:tcPr>
            <w:tcW w:w="1438" w:type="dxa"/>
          </w:tcPr>
          <w:p w:rsidR="00231D88" w:rsidRPr="00CB6FE4" w:rsidRDefault="00231D88" w:rsidP="00231D88">
            <w:pPr>
              <w:pStyle w:val="a3"/>
              <w:spacing w:before="100" w:beforeAutospacing="1" w:after="100" w:afterAutospacing="1"/>
              <w:ind w:left="0"/>
              <w:jc w:val="center"/>
              <w:rPr>
                <w:rFonts w:ascii="Times New Roman" w:hAnsi="Times New Roman"/>
                <w:sz w:val="24"/>
                <w:szCs w:val="24"/>
              </w:rPr>
            </w:pPr>
            <w:r w:rsidRPr="00CB6FE4">
              <w:rPr>
                <w:rFonts w:ascii="Times New Roman" w:hAnsi="Times New Roman"/>
                <w:sz w:val="24"/>
                <w:szCs w:val="24"/>
              </w:rPr>
              <w:t>1 год</w:t>
            </w:r>
          </w:p>
        </w:tc>
        <w:tc>
          <w:tcPr>
            <w:tcW w:w="1152" w:type="dxa"/>
          </w:tcPr>
          <w:p w:rsidR="00231D88" w:rsidRPr="00CB6FE4" w:rsidRDefault="00231D88" w:rsidP="00231D88">
            <w:pPr>
              <w:pStyle w:val="a3"/>
              <w:spacing w:after="0"/>
              <w:ind w:left="0"/>
              <w:jc w:val="center"/>
              <w:rPr>
                <w:rFonts w:ascii="Times New Roman" w:hAnsi="Times New Roman"/>
                <w:sz w:val="24"/>
                <w:szCs w:val="24"/>
              </w:rPr>
            </w:pPr>
            <w:r>
              <w:rPr>
                <w:rFonts w:ascii="Times New Roman" w:hAnsi="Times New Roman"/>
                <w:sz w:val="24"/>
                <w:szCs w:val="24"/>
              </w:rPr>
              <w:t>35</w:t>
            </w:r>
          </w:p>
        </w:tc>
        <w:tc>
          <w:tcPr>
            <w:tcW w:w="1009" w:type="dxa"/>
          </w:tcPr>
          <w:p w:rsidR="00231D88" w:rsidRPr="00CB6FE4" w:rsidRDefault="003A4F79" w:rsidP="00231D88">
            <w:pPr>
              <w:pStyle w:val="a3"/>
              <w:spacing w:before="100" w:beforeAutospacing="1" w:after="100" w:afterAutospacing="1"/>
              <w:ind w:left="0"/>
              <w:jc w:val="center"/>
              <w:rPr>
                <w:rFonts w:ascii="Times New Roman" w:hAnsi="Times New Roman"/>
                <w:sz w:val="24"/>
                <w:szCs w:val="24"/>
              </w:rPr>
            </w:pPr>
            <w:r>
              <w:rPr>
                <w:rFonts w:ascii="Times New Roman" w:hAnsi="Times New Roman"/>
                <w:sz w:val="24"/>
                <w:szCs w:val="24"/>
              </w:rPr>
              <w:t>1</w:t>
            </w:r>
            <w:r w:rsidR="00231D88">
              <w:rPr>
                <w:rFonts w:ascii="Times New Roman" w:hAnsi="Times New Roman"/>
                <w:sz w:val="24"/>
                <w:szCs w:val="24"/>
              </w:rPr>
              <w:t>70</w:t>
            </w:r>
          </w:p>
        </w:tc>
      </w:tr>
    </w:tbl>
    <w:p w:rsidR="004A5835" w:rsidRDefault="004A5835" w:rsidP="00231D88">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p>
    <w:p w:rsidR="00651405" w:rsidRDefault="00651405" w:rsidP="003A4F79">
      <w:pPr>
        <w:pStyle w:val="Default"/>
        <w:jc w:val="center"/>
        <w:rPr>
          <w:b/>
        </w:rPr>
      </w:pPr>
      <w:r>
        <w:rPr>
          <w:b/>
        </w:rPr>
        <w:t>Общая характеристика предмета</w:t>
      </w:r>
    </w:p>
    <w:p w:rsidR="00D70032" w:rsidRPr="00D70032" w:rsidRDefault="00D70032" w:rsidP="00231D88">
      <w:pPr>
        <w:pStyle w:val="Default"/>
        <w:ind w:firstLine="709"/>
        <w:jc w:val="both"/>
        <w:rPr>
          <w:color w:val="auto"/>
        </w:rPr>
      </w:pPr>
      <w:r w:rsidRPr="00D70032">
        <w:rPr>
          <w:color w:val="auto"/>
        </w:rPr>
        <w:t xml:space="preserve">Учебный предмет «Физика» направлен на формирование у обучающихся функциональной грамотности и </w:t>
      </w:r>
      <w:proofErr w:type="spellStart"/>
      <w:r w:rsidRPr="00D70032">
        <w:rPr>
          <w:color w:val="auto"/>
        </w:rPr>
        <w:t>метапредметных</w:t>
      </w:r>
      <w:proofErr w:type="spellEnd"/>
      <w:r w:rsidRPr="00D70032">
        <w:rPr>
          <w:color w:val="auto"/>
        </w:rPr>
        <w:t xml:space="preserve"> умений через выполнение исследовательской и практической деятельности. </w:t>
      </w:r>
    </w:p>
    <w:p w:rsidR="00D70032" w:rsidRPr="00D70032" w:rsidRDefault="00D70032" w:rsidP="00231D88">
      <w:pPr>
        <w:pStyle w:val="Default"/>
        <w:ind w:firstLine="709"/>
        <w:jc w:val="both"/>
        <w:rPr>
          <w:color w:val="auto"/>
        </w:rPr>
      </w:pPr>
      <w:r w:rsidRPr="00D70032">
        <w:rPr>
          <w:color w:val="auto"/>
        </w:rPr>
        <w:t xml:space="preserve">В системе естественнонаучного образования физика как учебный предмет занимает важное место в формировании научного мировоззрения и </w:t>
      </w:r>
      <w:proofErr w:type="gramStart"/>
      <w:r w:rsidRPr="00D70032">
        <w:rPr>
          <w:color w:val="auto"/>
        </w:rPr>
        <w:t>ознакомления</w:t>
      </w:r>
      <w:proofErr w:type="gramEnd"/>
      <w:r w:rsidRPr="00D70032">
        <w:rPr>
          <w:color w:val="auto"/>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 </w:t>
      </w:r>
    </w:p>
    <w:p w:rsidR="00651405" w:rsidRPr="00D70032" w:rsidRDefault="00D70032" w:rsidP="00231D88">
      <w:pPr>
        <w:pStyle w:val="Default"/>
        <w:ind w:firstLine="709"/>
        <w:jc w:val="both"/>
        <w:rPr>
          <w:color w:val="auto"/>
        </w:rPr>
      </w:pPr>
      <w:r w:rsidRPr="00D70032">
        <w:rPr>
          <w:color w:val="auto"/>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D70032" w:rsidRPr="00D70032" w:rsidRDefault="00D70032" w:rsidP="00231D88">
      <w:pPr>
        <w:pStyle w:val="Default"/>
        <w:ind w:firstLine="709"/>
        <w:jc w:val="both"/>
        <w:rPr>
          <w:color w:val="auto"/>
        </w:rPr>
      </w:pPr>
      <w:r w:rsidRPr="00D70032">
        <w:rPr>
          <w:color w:val="auto"/>
        </w:rPr>
        <w:t xml:space="preserve">В соответствии с ФГОС СОО образования физика может изучаться на базовом и углубленном уровнях. </w:t>
      </w:r>
    </w:p>
    <w:p w:rsidR="00D70032" w:rsidRPr="00D70032" w:rsidRDefault="00D70032" w:rsidP="00231D88">
      <w:pPr>
        <w:pStyle w:val="Default"/>
        <w:jc w:val="both"/>
        <w:rPr>
          <w:color w:val="auto"/>
        </w:rPr>
      </w:pPr>
      <w:r w:rsidRPr="00D70032">
        <w:rPr>
          <w:color w:val="auto"/>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D70032" w:rsidRPr="00D70032" w:rsidRDefault="00D70032" w:rsidP="00231D88">
      <w:pPr>
        <w:pStyle w:val="Default"/>
        <w:ind w:firstLine="709"/>
        <w:jc w:val="both"/>
        <w:rPr>
          <w:color w:val="auto"/>
        </w:rPr>
      </w:pPr>
      <w:r w:rsidRPr="00D70032">
        <w:rPr>
          <w:color w:val="auto"/>
        </w:rPr>
        <w:t xml:space="preserve">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 </w:t>
      </w:r>
    </w:p>
    <w:p w:rsidR="00D70032" w:rsidRPr="00D70032" w:rsidRDefault="00D70032" w:rsidP="00231D88">
      <w:pPr>
        <w:pStyle w:val="Default"/>
        <w:ind w:firstLine="709"/>
        <w:jc w:val="both"/>
        <w:rPr>
          <w:color w:val="auto"/>
        </w:rPr>
      </w:pPr>
      <w:r w:rsidRPr="00D70032">
        <w:rPr>
          <w:color w:val="auto"/>
        </w:rPr>
        <w:t xml:space="preserve">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sidRPr="00D70032">
        <w:rPr>
          <w:color w:val="auto"/>
        </w:rPr>
        <w:t>межпредметные</w:t>
      </w:r>
      <w:proofErr w:type="spellEnd"/>
      <w:r w:rsidRPr="00D70032">
        <w:rPr>
          <w:color w:val="auto"/>
        </w:rPr>
        <w:t xml:space="preserve"> связи в области естественных, математических и гуманитарных наук. </w:t>
      </w:r>
    </w:p>
    <w:p w:rsidR="00651405" w:rsidRPr="00D70032" w:rsidRDefault="00651405" w:rsidP="00231D88">
      <w:pPr>
        <w:spacing w:after="0" w:line="240" w:lineRule="auto"/>
        <w:jc w:val="both"/>
        <w:rPr>
          <w:rFonts w:ascii="Times New Roman" w:eastAsia="Times New Roman" w:hAnsi="Times New Roman" w:cs="Times New Roman"/>
          <w:sz w:val="24"/>
          <w:szCs w:val="24"/>
          <w:lang w:eastAsia="ru-RU"/>
        </w:rPr>
      </w:pPr>
      <w:r w:rsidRPr="00D70032">
        <w:rPr>
          <w:rFonts w:ascii="Times New Roman" w:eastAsia="Times New Roman" w:hAnsi="Times New Roman" w:cs="Times New Roman"/>
          <w:b/>
          <w:bCs/>
          <w:sz w:val="24"/>
          <w:szCs w:val="24"/>
          <w:lang w:eastAsia="ru-RU"/>
        </w:rPr>
        <w:t>Место предмета в базисном учебном плане</w:t>
      </w:r>
    </w:p>
    <w:p w:rsidR="00651405" w:rsidRDefault="00651405" w:rsidP="00231D88">
      <w:pPr>
        <w:spacing w:after="0" w:line="240" w:lineRule="auto"/>
        <w:ind w:firstLine="708"/>
        <w:jc w:val="both"/>
        <w:rPr>
          <w:rFonts w:ascii="Times New Roman" w:eastAsia="Calibri" w:hAnsi="Times New Roman" w:cs="Times New Roman"/>
          <w:color w:val="000000"/>
          <w:sz w:val="24"/>
          <w:szCs w:val="24"/>
        </w:rPr>
      </w:pPr>
      <w:r w:rsidRPr="00DC59E8">
        <w:rPr>
          <w:rFonts w:ascii="Times New Roman" w:eastAsia="Calibri" w:hAnsi="Times New Roman" w:cs="Times New Roman"/>
          <w:color w:val="000000"/>
          <w:sz w:val="24"/>
          <w:szCs w:val="24"/>
        </w:rPr>
        <w:t>В федеральном базисном образовательном плане на изучение</w:t>
      </w:r>
      <w:r>
        <w:rPr>
          <w:rFonts w:ascii="Times New Roman" w:eastAsia="Calibri" w:hAnsi="Times New Roman" w:cs="Times New Roman"/>
          <w:color w:val="000000"/>
          <w:sz w:val="24"/>
          <w:szCs w:val="24"/>
        </w:rPr>
        <w:t xml:space="preserve"> физики</w:t>
      </w:r>
      <w:r w:rsidRPr="00DC59E8">
        <w:rPr>
          <w:rFonts w:ascii="Times New Roman" w:eastAsia="Calibri" w:hAnsi="Times New Roman" w:cs="Times New Roman"/>
          <w:color w:val="000000"/>
          <w:sz w:val="24"/>
          <w:szCs w:val="24"/>
        </w:rPr>
        <w:t xml:space="preserve"> в </w:t>
      </w:r>
      <w:r w:rsidR="00F668FC">
        <w:rPr>
          <w:rFonts w:ascii="Times New Roman" w:eastAsia="Calibri" w:hAnsi="Times New Roman" w:cs="Times New Roman"/>
          <w:color w:val="000000"/>
          <w:sz w:val="24"/>
          <w:szCs w:val="24"/>
        </w:rPr>
        <w:t>10</w:t>
      </w:r>
      <w:r>
        <w:rPr>
          <w:rFonts w:ascii="Times New Roman" w:eastAsia="Calibri" w:hAnsi="Times New Roman" w:cs="Times New Roman"/>
          <w:color w:val="000000"/>
          <w:sz w:val="24"/>
          <w:szCs w:val="24"/>
        </w:rPr>
        <w:t xml:space="preserve"> классе</w:t>
      </w:r>
      <w:r w:rsidRPr="00DC59E8">
        <w:rPr>
          <w:rFonts w:ascii="Times New Roman" w:eastAsia="Calibri" w:hAnsi="Times New Roman" w:cs="Times New Roman"/>
          <w:color w:val="000000"/>
          <w:sz w:val="24"/>
          <w:szCs w:val="24"/>
        </w:rPr>
        <w:t xml:space="preserve"> отводится </w:t>
      </w:r>
      <w:r w:rsidR="00F668FC">
        <w:rPr>
          <w:rFonts w:ascii="Times New Roman" w:eastAsia="Calibri" w:hAnsi="Times New Roman" w:cs="Times New Roman"/>
          <w:color w:val="000000"/>
          <w:sz w:val="24"/>
          <w:szCs w:val="24"/>
        </w:rPr>
        <w:t>5</w:t>
      </w:r>
      <w:r w:rsidRPr="00DC59E8">
        <w:rPr>
          <w:rFonts w:ascii="Times New Roman" w:eastAsia="Calibri" w:hAnsi="Times New Roman" w:cs="Times New Roman"/>
          <w:color w:val="000000"/>
          <w:sz w:val="24"/>
          <w:szCs w:val="24"/>
        </w:rPr>
        <w:t xml:space="preserve"> час</w:t>
      </w:r>
      <w:r w:rsidR="00F668FC">
        <w:rPr>
          <w:rFonts w:ascii="Times New Roman" w:eastAsia="Calibri" w:hAnsi="Times New Roman" w:cs="Times New Roman"/>
          <w:color w:val="000000"/>
          <w:sz w:val="24"/>
          <w:szCs w:val="24"/>
        </w:rPr>
        <w:t>ов</w:t>
      </w:r>
      <w:r w:rsidRPr="00DC59E8">
        <w:rPr>
          <w:rFonts w:ascii="Times New Roman" w:eastAsia="Calibri" w:hAnsi="Times New Roman" w:cs="Times New Roman"/>
          <w:color w:val="000000"/>
          <w:sz w:val="24"/>
          <w:szCs w:val="24"/>
        </w:rPr>
        <w:t xml:space="preserve"> в неделю, всего – </w:t>
      </w:r>
      <w:r w:rsidR="00F668FC">
        <w:rPr>
          <w:rFonts w:ascii="Times New Roman" w:eastAsia="Calibri" w:hAnsi="Times New Roman" w:cs="Times New Roman"/>
          <w:color w:val="000000"/>
          <w:sz w:val="24"/>
          <w:szCs w:val="24"/>
        </w:rPr>
        <w:t>170</w:t>
      </w:r>
      <w:r w:rsidRPr="00DC59E8">
        <w:rPr>
          <w:rFonts w:ascii="Times New Roman" w:eastAsia="Calibri" w:hAnsi="Times New Roman" w:cs="Times New Roman"/>
          <w:color w:val="000000"/>
          <w:sz w:val="24"/>
          <w:szCs w:val="24"/>
        </w:rPr>
        <w:t xml:space="preserve"> часов: </w:t>
      </w:r>
    </w:p>
    <w:p w:rsidR="00651405" w:rsidRDefault="00651405" w:rsidP="00231D88">
      <w:pPr>
        <w:pStyle w:val="a3"/>
        <w:ind w:left="0"/>
        <w:jc w:val="both"/>
        <w:rPr>
          <w:rFonts w:ascii="Times New Roman" w:hAnsi="Times New Roman" w:cs="Times New Roman"/>
          <w:b/>
          <w:sz w:val="28"/>
          <w:szCs w:val="28"/>
        </w:rPr>
      </w:pPr>
    </w:p>
    <w:p w:rsidR="003169F8" w:rsidRPr="001D08A7" w:rsidRDefault="001D08A7" w:rsidP="001D08A7">
      <w:pPr>
        <w:ind w:left="360"/>
        <w:jc w:val="both"/>
        <w:rPr>
          <w:rFonts w:ascii="Times New Roman" w:hAnsi="Times New Roman" w:cs="Times New Roman"/>
          <w:b/>
          <w:sz w:val="28"/>
          <w:szCs w:val="28"/>
        </w:rPr>
      </w:pPr>
      <w:r>
        <w:rPr>
          <w:rFonts w:ascii="Times New Roman" w:hAnsi="Times New Roman" w:cs="Times New Roman"/>
          <w:b/>
          <w:sz w:val="28"/>
          <w:szCs w:val="28"/>
          <w:lang w:val="en-US"/>
        </w:rPr>
        <w:t>I</w:t>
      </w:r>
      <w:r w:rsidRPr="001D08A7">
        <w:rPr>
          <w:rFonts w:ascii="Times New Roman" w:hAnsi="Times New Roman" w:cs="Times New Roman"/>
          <w:b/>
          <w:sz w:val="28"/>
          <w:szCs w:val="28"/>
        </w:rPr>
        <w:t xml:space="preserve">. </w:t>
      </w:r>
      <w:r w:rsidR="003169F8" w:rsidRPr="001D08A7">
        <w:rPr>
          <w:rFonts w:ascii="Times New Roman" w:hAnsi="Times New Roman" w:cs="Times New Roman"/>
          <w:b/>
          <w:sz w:val="28"/>
          <w:szCs w:val="28"/>
        </w:rPr>
        <w:t>Планируемые результаты освоения учебной программы по предмету.</w:t>
      </w:r>
    </w:p>
    <w:p w:rsidR="0011270F" w:rsidRDefault="0011270F" w:rsidP="00231D88">
      <w:pPr>
        <w:jc w:val="both"/>
        <w:rPr>
          <w:rFonts w:ascii="Times New Roman" w:hAnsi="Times New Roman" w:cs="Times New Roman"/>
          <w:sz w:val="24"/>
          <w:szCs w:val="24"/>
        </w:rPr>
      </w:pPr>
      <w:r w:rsidRPr="00D94C53">
        <w:rPr>
          <w:rFonts w:ascii="Times New Roman" w:hAnsi="Times New Roman" w:cs="Times New Roman"/>
          <w:b/>
          <w:i/>
          <w:sz w:val="24"/>
          <w:szCs w:val="24"/>
        </w:rPr>
        <w:t>Личностные результаты:</w:t>
      </w:r>
      <w:r w:rsidRPr="00D94C53">
        <w:rPr>
          <w:rFonts w:ascii="Times New Roman" w:hAnsi="Times New Roman" w:cs="Times New Roman"/>
          <w:sz w:val="24"/>
          <w:szCs w:val="24"/>
        </w:rPr>
        <w:t xml:space="preserve"> </w:t>
      </w:r>
    </w:p>
    <w:p w:rsidR="0011270F" w:rsidRDefault="0011270F" w:rsidP="00231D88">
      <w:pPr>
        <w:spacing w:after="0"/>
        <w:jc w:val="both"/>
        <w:rPr>
          <w:rFonts w:ascii="Times New Roman" w:hAnsi="Times New Roman" w:cs="Times New Roman"/>
          <w:sz w:val="24"/>
          <w:szCs w:val="24"/>
        </w:rPr>
      </w:pPr>
      <w:r w:rsidRPr="00D94C53">
        <w:rPr>
          <w:rFonts w:ascii="Times New Roman" w:hAnsi="Times New Roman" w:cs="Times New Roman"/>
          <w:sz w:val="24"/>
          <w:szCs w:val="24"/>
        </w:rPr>
        <w:t xml:space="preserve">1) сформированность основ саморазвития и самовоспитания в соответствии с общечеловеческими ценностями; готовность и способность к самостоятельной, творческой деятельности; </w:t>
      </w:r>
    </w:p>
    <w:p w:rsidR="0011270F" w:rsidRDefault="0011270F" w:rsidP="00231D88">
      <w:pPr>
        <w:spacing w:after="0"/>
        <w:jc w:val="both"/>
        <w:rPr>
          <w:rFonts w:ascii="Times New Roman" w:hAnsi="Times New Roman" w:cs="Times New Roman"/>
          <w:sz w:val="24"/>
          <w:szCs w:val="24"/>
        </w:rPr>
      </w:pPr>
      <w:r w:rsidRPr="00D94C53">
        <w:rPr>
          <w:rFonts w:ascii="Times New Roman" w:hAnsi="Times New Roman" w:cs="Times New Roman"/>
          <w:sz w:val="24"/>
          <w:szCs w:val="24"/>
        </w:rPr>
        <w:t xml:space="preserve">2) навыки сотрудничества со сверстниками, детьми младшего возраста, взрослыми в образовательной, проектной и других видах деятельности; </w:t>
      </w:r>
    </w:p>
    <w:p w:rsidR="0011270F" w:rsidRDefault="0011270F" w:rsidP="00231D88">
      <w:pPr>
        <w:spacing w:after="0"/>
        <w:jc w:val="both"/>
        <w:rPr>
          <w:rFonts w:ascii="Times New Roman" w:hAnsi="Times New Roman" w:cs="Times New Roman"/>
          <w:sz w:val="24"/>
          <w:szCs w:val="24"/>
        </w:rPr>
      </w:pPr>
      <w:r w:rsidRPr="00D94C53">
        <w:rPr>
          <w:rFonts w:ascii="Times New Roman" w:hAnsi="Times New Roman" w:cs="Times New Roman"/>
          <w:sz w:val="24"/>
          <w:szCs w:val="24"/>
        </w:rPr>
        <w:t xml:space="preserve">3) нравственное сознание и поведение на основе усвоения общечеловеческих ценностей; </w:t>
      </w:r>
    </w:p>
    <w:p w:rsidR="0011270F" w:rsidRDefault="0011270F" w:rsidP="00231D88">
      <w:pPr>
        <w:spacing w:after="0"/>
        <w:jc w:val="both"/>
        <w:rPr>
          <w:rFonts w:ascii="Times New Roman" w:hAnsi="Times New Roman" w:cs="Times New Roman"/>
          <w:sz w:val="24"/>
          <w:szCs w:val="24"/>
        </w:rPr>
      </w:pPr>
      <w:r w:rsidRPr="00D94C53">
        <w:rPr>
          <w:rFonts w:ascii="Times New Roman" w:hAnsi="Times New Roman" w:cs="Times New Roman"/>
          <w:sz w:val="24"/>
          <w:szCs w:val="24"/>
        </w:rPr>
        <w:t xml:space="preserve">4)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1270F" w:rsidRDefault="0011270F" w:rsidP="00231D88">
      <w:pPr>
        <w:spacing w:after="0"/>
        <w:jc w:val="both"/>
        <w:rPr>
          <w:rFonts w:ascii="Times New Roman" w:hAnsi="Times New Roman" w:cs="Times New Roman"/>
          <w:sz w:val="24"/>
          <w:szCs w:val="24"/>
        </w:rPr>
      </w:pPr>
      <w:r w:rsidRPr="00D94C53">
        <w:rPr>
          <w:rFonts w:ascii="Times New Roman" w:hAnsi="Times New Roman" w:cs="Times New Roman"/>
          <w:sz w:val="24"/>
          <w:szCs w:val="24"/>
        </w:rPr>
        <w:t xml:space="preserve">5) эстетическое отношение к миру, включая эстетику быта, научного и технического творчества, спорта, общественных отношений; </w:t>
      </w:r>
    </w:p>
    <w:p w:rsidR="0011270F" w:rsidRDefault="0011270F" w:rsidP="00231D88">
      <w:pPr>
        <w:spacing w:after="0"/>
        <w:jc w:val="both"/>
        <w:rPr>
          <w:rFonts w:ascii="Times New Roman" w:hAnsi="Times New Roman" w:cs="Times New Roman"/>
          <w:sz w:val="24"/>
          <w:szCs w:val="24"/>
        </w:rPr>
      </w:pPr>
      <w:r w:rsidRPr="00D94C53">
        <w:rPr>
          <w:rFonts w:ascii="Times New Roman" w:hAnsi="Times New Roman" w:cs="Times New Roman"/>
          <w:sz w:val="24"/>
          <w:szCs w:val="24"/>
        </w:rPr>
        <w:t>6) сформированность экологического мышления, понимания влияния социально-экономических процессов на состояние природной и социальной среды</w:t>
      </w:r>
      <w:r>
        <w:rPr>
          <w:rFonts w:ascii="Times New Roman" w:hAnsi="Times New Roman" w:cs="Times New Roman"/>
          <w:sz w:val="24"/>
          <w:szCs w:val="24"/>
        </w:rPr>
        <w:t>.</w:t>
      </w:r>
    </w:p>
    <w:p w:rsidR="0011270F" w:rsidRDefault="0011270F" w:rsidP="00231D88">
      <w:pPr>
        <w:jc w:val="both"/>
        <w:rPr>
          <w:rFonts w:ascii="Times New Roman" w:hAnsi="Times New Roman" w:cs="Times New Roman"/>
          <w:sz w:val="24"/>
          <w:szCs w:val="24"/>
        </w:rPr>
      </w:pPr>
      <w:r w:rsidRPr="00D94C53">
        <w:rPr>
          <w:rFonts w:ascii="Times New Roman" w:hAnsi="Times New Roman" w:cs="Times New Roman"/>
          <w:sz w:val="24"/>
          <w:szCs w:val="24"/>
        </w:rPr>
        <w:t xml:space="preserve"> </w:t>
      </w:r>
      <w:r w:rsidRPr="00D94C53">
        <w:rPr>
          <w:rFonts w:ascii="Times New Roman" w:hAnsi="Times New Roman" w:cs="Times New Roman"/>
          <w:b/>
          <w:i/>
          <w:sz w:val="24"/>
          <w:szCs w:val="24"/>
        </w:rPr>
        <w:t>Метапредметные результаты:</w:t>
      </w:r>
      <w:r w:rsidRPr="00D94C53">
        <w:rPr>
          <w:rFonts w:ascii="Times New Roman" w:hAnsi="Times New Roman" w:cs="Times New Roman"/>
          <w:sz w:val="24"/>
          <w:szCs w:val="24"/>
        </w:rPr>
        <w:t xml:space="preserve"> </w:t>
      </w:r>
    </w:p>
    <w:p w:rsidR="0011270F" w:rsidRDefault="0011270F" w:rsidP="00231D88">
      <w:pPr>
        <w:spacing w:after="0"/>
        <w:jc w:val="both"/>
        <w:rPr>
          <w:rFonts w:ascii="Times New Roman" w:hAnsi="Times New Roman" w:cs="Times New Roman"/>
          <w:sz w:val="24"/>
          <w:szCs w:val="24"/>
        </w:rPr>
      </w:pPr>
      <w:r w:rsidRPr="00D94C53">
        <w:rPr>
          <w:rFonts w:ascii="Times New Roman" w:hAnsi="Times New Roman" w:cs="Times New Roman"/>
          <w:sz w:val="24"/>
          <w:szCs w:val="24"/>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11270F" w:rsidRDefault="0011270F" w:rsidP="00231D88">
      <w:pPr>
        <w:spacing w:after="0"/>
        <w:jc w:val="both"/>
        <w:rPr>
          <w:rFonts w:ascii="Times New Roman" w:hAnsi="Times New Roman" w:cs="Times New Roman"/>
          <w:sz w:val="24"/>
          <w:szCs w:val="24"/>
        </w:rPr>
      </w:pPr>
      <w:r w:rsidRPr="00D94C53">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11270F" w:rsidRDefault="0011270F" w:rsidP="00231D88">
      <w:pPr>
        <w:spacing w:after="0"/>
        <w:jc w:val="both"/>
        <w:rPr>
          <w:rFonts w:ascii="Times New Roman" w:hAnsi="Times New Roman" w:cs="Times New Roman"/>
          <w:sz w:val="24"/>
          <w:szCs w:val="24"/>
        </w:rPr>
      </w:pPr>
      <w:r w:rsidRPr="00D94C53">
        <w:rPr>
          <w:rFonts w:ascii="Times New Roman" w:hAnsi="Times New Roman" w:cs="Times New Roman"/>
          <w:sz w:val="24"/>
          <w:szCs w:val="24"/>
        </w:rPr>
        <w:t xml:space="preserve">3) владение навыками познавательной,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11270F" w:rsidRDefault="0011270F" w:rsidP="00231D88">
      <w:pPr>
        <w:spacing w:after="0"/>
        <w:jc w:val="both"/>
        <w:rPr>
          <w:rFonts w:ascii="Times New Roman" w:hAnsi="Times New Roman" w:cs="Times New Roman"/>
          <w:sz w:val="24"/>
          <w:szCs w:val="24"/>
        </w:rPr>
      </w:pPr>
      <w:r w:rsidRPr="00D94C53">
        <w:rPr>
          <w:rFonts w:ascii="Times New Roman" w:hAnsi="Times New Roman" w:cs="Times New Roman"/>
          <w:sz w:val="24"/>
          <w:szCs w:val="24"/>
        </w:rPr>
        <w:t>4) готовность и способность к самостоятельной информационно</w:t>
      </w:r>
      <w:r w:rsidR="00D70032">
        <w:rPr>
          <w:rFonts w:ascii="Times New Roman" w:hAnsi="Times New Roman" w:cs="Times New Roman"/>
          <w:sz w:val="24"/>
          <w:szCs w:val="24"/>
        </w:rPr>
        <w:t>-</w:t>
      </w:r>
      <w:r w:rsidRPr="00D94C53">
        <w:rPr>
          <w:rFonts w:ascii="Times New Roman" w:hAnsi="Times New Roman" w:cs="Times New Roman"/>
          <w:sz w:val="24"/>
          <w:szCs w:val="24"/>
        </w:rPr>
        <w:t xml:space="preserve">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11270F" w:rsidRDefault="0011270F" w:rsidP="00231D88">
      <w:pPr>
        <w:spacing w:after="0"/>
        <w:jc w:val="both"/>
        <w:rPr>
          <w:rFonts w:ascii="Times New Roman" w:hAnsi="Times New Roman" w:cs="Times New Roman"/>
          <w:sz w:val="24"/>
          <w:szCs w:val="24"/>
        </w:rPr>
      </w:pPr>
      <w:r w:rsidRPr="00D94C53">
        <w:rPr>
          <w:rFonts w:ascii="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техники безопасности, ресурсосбережении; </w:t>
      </w:r>
    </w:p>
    <w:p w:rsidR="0011270F" w:rsidRDefault="0011270F" w:rsidP="00231D88">
      <w:pPr>
        <w:spacing w:after="0"/>
        <w:jc w:val="both"/>
        <w:rPr>
          <w:rFonts w:ascii="Times New Roman" w:hAnsi="Times New Roman" w:cs="Times New Roman"/>
          <w:sz w:val="24"/>
          <w:szCs w:val="24"/>
        </w:rPr>
      </w:pPr>
      <w:r w:rsidRPr="00D94C53">
        <w:rPr>
          <w:rFonts w:ascii="Times New Roman" w:hAnsi="Times New Roman" w:cs="Times New Roman"/>
          <w:sz w:val="24"/>
          <w:szCs w:val="24"/>
        </w:rPr>
        <w:t xml:space="preserve">6) владение языковыми средствами - умение ясно, логично и точно излагать свою точку зрения, использовать адекватные языковые средства; </w:t>
      </w:r>
    </w:p>
    <w:p w:rsidR="0011270F" w:rsidRDefault="0011270F" w:rsidP="00231D88">
      <w:pPr>
        <w:spacing w:after="0"/>
        <w:jc w:val="both"/>
        <w:rPr>
          <w:rFonts w:ascii="Times New Roman" w:hAnsi="Times New Roman" w:cs="Times New Roman"/>
          <w:sz w:val="24"/>
          <w:szCs w:val="24"/>
        </w:rPr>
      </w:pPr>
      <w:r w:rsidRPr="00D94C53">
        <w:rPr>
          <w:rFonts w:ascii="Times New Roman" w:hAnsi="Times New Roman" w:cs="Times New Roman"/>
          <w:sz w:val="24"/>
          <w:szCs w:val="24"/>
        </w:rPr>
        <w:t xml:space="preserve">7)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D70032" w:rsidRPr="00D70032" w:rsidRDefault="00D70032" w:rsidP="00231D88">
      <w:pPr>
        <w:pStyle w:val="Default"/>
        <w:jc w:val="both"/>
        <w:rPr>
          <w:bCs/>
          <w:i/>
          <w:iCs/>
        </w:rPr>
      </w:pPr>
      <w:r w:rsidRPr="00D70032">
        <w:rPr>
          <w:b/>
          <w:bCs/>
          <w:i/>
          <w:iCs/>
        </w:rPr>
        <w:t>Междисциплинарные результаты:</w:t>
      </w:r>
    </w:p>
    <w:p w:rsidR="00D70032" w:rsidRPr="005800D0" w:rsidRDefault="00D70032" w:rsidP="00231D88">
      <w:pPr>
        <w:pStyle w:val="Default"/>
        <w:jc w:val="both"/>
        <w:rPr>
          <w:bCs/>
          <w:i/>
          <w:iCs/>
        </w:rPr>
      </w:pPr>
      <w:r w:rsidRPr="005800D0">
        <w:rPr>
          <w:b/>
          <w:bCs/>
          <w:i/>
          <w:iCs/>
        </w:rPr>
        <w:t>Чтение. Работа с текстом</w:t>
      </w:r>
    </w:p>
    <w:p w:rsidR="00D70032" w:rsidRPr="00A9217D" w:rsidRDefault="00D70032" w:rsidP="00231D88">
      <w:pPr>
        <w:pStyle w:val="Default"/>
        <w:numPr>
          <w:ilvl w:val="0"/>
          <w:numId w:val="19"/>
        </w:numPr>
        <w:ind w:left="0"/>
        <w:jc w:val="both"/>
      </w:pPr>
      <w:r>
        <w:t>нахождение</w:t>
      </w:r>
      <w:r w:rsidRPr="00A9217D">
        <w:t xml:space="preserve"> в тексте конкретные сведения, факты, заданные в явном виде;</w:t>
      </w:r>
    </w:p>
    <w:p w:rsidR="00D70032" w:rsidRPr="00A9217D" w:rsidRDefault="00D70032" w:rsidP="00231D88">
      <w:pPr>
        <w:pStyle w:val="Default"/>
        <w:numPr>
          <w:ilvl w:val="0"/>
          <w:numId w:val="19"/>
        </w:numPr>
        <w:ind w:left="0"/>
        <w:jc w:val="both"/>
      </w:pPr>
      <w:r w:rsidRPr="00A9217D">
        <w:t>понима</w:t>
      </w:r>
      <w:r>
        <w:t xml:space="preserve">ние </w:t>
      </w:r>
      <w:r w:rsidRPr="00A9217D">
        <w:t>информаци</w:t>
      </w:r>
      <w:r>
        <w:t>и</w:t>
      </w:r>
      <w:r w:rsidRPr="00A9217D">
        <w:t>,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D70032" w:rsidRPr="00A9217D" w:rsidRDefault="00D70032" w:rsidP="00231D88">
      <w:pPr>
        <w:pStyle w:val="Default"/>
        <w:numPr>
          <w:ilvl w:val="0"/>
          <w:numId w:val="19"/>
        </w:numPr>
        <w:ind w:left="0"/>
        <w:jc w:val="both"/>
      </w:pPr>
      <w:r w:rsidRPr="00A9217D">
        <w:t>понима</w:t>
      </w:r>
      <w:r>
        <w:t>ние</w:t>
      </w:r>
      <w:r w:rsidRPr="00A9217D">
        <w:t xml:space="preserve"> информаци</w:t>
      </w:r>
      <w:r>
        <w:t>и</w:t>
      </w:r>
      <w:r w:rsidRPr="00A9217D">
        <w:t>, представленную разными способами: словесно, в виде таблицы, схемы, диаграммы;</w:t>
      </w:r>
    </w:p>
    <w:p w:rsidR="00D70032" w:rsidRPr="00A9217D" w:rsidRDefault="00D70032" w:rsidP="00231D88">
      <w:pPr>
        <w:pStyle w:val="Default"/>
        <w:numPr>
          <w:ilvl w:val="0"/>
          <w:numId w:val="19"/>
        </w:numPr>
        <w:ind w:left="0"/>
        <w:jc w:val="both"/>
      </w:pPr>
      <w:r w:rsidRPr="00A9217D">
        <w:t>использова</w:t>
      </w:r>
      <w:r>
        <w:t>ние</w:t>
      </w:r>
      <w:r w:rsidRPr="00A9217D">
        <w:t xml:space="preserve"> различны</w:t>
      </w:r>
      <w:r>
        <w:t>х</w:t>
      </w:r>
      <w:r w:rsidRPr="00A9217D">
        <w:t xml:space="preserve"> виды чтения: ознакомительное, изучающее, поисковое, выбирать нужный вид чтения в соответствии с целью чтения;</w:t>
      </w:r>
    </w:p>
    <w:p w:rsidR="00D70032" w:rsidRPr="00A9217D" w:rsidRDefault="00D70032" w:rsidP="00231D88">
      <w:pPr>
        <w:pStyle w:val="Default"/>
        <w:numPr>
          <w:ilvl w:val="0"/>
          <w:numId w:val="19"/>
        </w:numPr>
        <w:ind w:left="0"/>
        <w:jc w:val="both"/>
        <w:rPr>
          <w:iCs/>
        </w:rPr>
      </w:pPr>
      <w:r>
        <w:rPr>
          <w:iCs/>
        </w:rPr>
        <w:t xml:space="preserve">навыки </w:t>
      </w:r>
      <w:r w:rsidRPr="00A9217D">
        <w:rPr>
          <w:iCs/>
        </w:rPr>
        <w:t>работ</w:t>
      </w:r>
      <w:r>
        <w:rPr>
          <w:iCs/>
        </w:rPr>
        <w:t>ы</w:t>
      </w:r>
      <w:r w:rsidRPr="00A9217D">
        <w:rPr>
          <w:iCs/>
        </w:rPr>
        <w:t xml:space="preserve"> с несколькими источниками информации;</w:t>
      </w:r>
    </w:p>
    <w:p w:rsidR="00D70032" w:rsidRPr="00A9217D" w:rsidRDefault="00D70032" w:rsidP="00231D88">
      <w:pPr>
        <w:pStyle w:val="Default"/>
        <w:numPr>
          <w:ilvl w:val="0"/>
          <w:numId w:val="19"/>
        </w:numPr>
        <w:ind w:left="0"/>
        <w:jc w:val="both"/>
        <w:rPr>
          <w:iCs/>
        </w:rPr>
      </w:pPr>
      <w:r>
        <w:rPr>
          <w:iCs/>
        </w:rPr>
        <w:t xml:space="preserve">умение </w:t>
      </w:r>
      <w:r w:rsidRPr="00A9217D">
        <w:rPr>
          <w:iCs/>
        </w:rPr>
        <w:t>сопоставлять информацию, полученную из нескольких источников.</w:t>
      </w:r>
    </w:p>
    <w:p w:rsidR="00D70032" w:rsidRPr="00A9217D" w:rsidRDefault="00D70032" w:rsidP="00231D88">
      <w:pPr>
        <w:pStyle w:val="Default"/>
        <w:numPr>
          <w:ilvl w:val="0"/>
          <w:numId w:val="20"/>
        </w:numPr>
        <w:ind w:left="0"/>
        <w:jc w:val="both"/>
      </w:pPr>
      <w:r>
        <w:t>умение формулировать</w:t>
      </w:r>
      <w:r w:rsidRPr="00A9217D">
        <w:t xml:space="preserve"> выводы, основываясь на тексте; находить аргументы, подтверждающие вывод;</w:t>
      </w:r>
    </w:p>
    <w:p w:rsidR="00D70032" w:rsidRPr="00A9217D" w:rsidRDefault="00D70032" w:rsidP="00231D88">
      <w:pPr>
        <w:pStyle w:val="Default"/>
        <w:numPr>
          <w:ilvl w:val="0"/>
          <w:numId w:val="20"/>
        </w:numPr>
        <w:ind w:left="0"/>
        <w:jc w:val="both"/>
      </w:pPr>
      <w:r>
        <w:t xml:space="preserve">умение </w:t>
      </w:r>
      <w:r w:rsidRPr="00A9217D">
        <w:t>сопоставлять и обобщать содержащуюся в разных частях текста информацию;</w:t>
      </w:r>
    </w:p>
    <w:p w:rsidR="00D70032" w:rsidRPr="00A9217D" w:rsidRDefault="00D70032" w:rsidP="00231D88">
      <w:pPr>
        <w:pStyle w:val="Default"/>
        <w:jc w:val="both"/>
      </w:pPr>
      <w:r w:rsidRPr="00A9217D">
        <w:rPr>
          <w:b/>
          <w:bCs/>
          <w:i/>
          <w:iCs/>
        </w:rPr>
        <w:t xml:space="preserve">Формирование </w:t>
      </w:r>
      <w:proofErr w:type="spellStart"/>
      <w:r w:rsidRPr="00A9217D">
        <w:rPr>
          <w:b/>
          <w:bCs/>
          <w:i/>
          <w:iCs/>
        </w:rPr>
        <w:t>ИКТ­компетентности</w:t>
      </w:r>
      <w:proofErr w:type="spellEnd"/>
      <w:r w:rsidRPr="00A9217D">
        <w:rPr>
          <w:b/>
          <w:bCs/>
          <w:i/>
          <w:iCs/>
        </w:rPr>
        <w:t xml:space="preserve"> обучающихся </w:t>
      </w:r>
    </w:p>
    <w:p w:rsidR="00D70032" w:rsidRPr="005800D0" w:rsidRDefault="00D70032" w:rsidP="00231D88">
      <w:pPr>
        <w:pStyle w:val="Default"/>
        <w:numPr>
          <w:ilvl w:val="0"/>
          <w:numId w:val="20"/>
        </w:numPr>
        <w:ind w:left="0"/>
        <w:jc w:val="both"/>
        <w:rPr>
          <w:iCs/>
        </w:rPr>
      </w:pPr>
      <w:r>
        <w:rPr>
          <w:iCs/>
        </w:rPr>
        <w:t>з</w:t>
      </w:r>
      <w:r w:rsidRPr="005800D0">
        <w:rPr>
          <w:iCs/>
        </w:rPr>
        <w:t>накомство со средствами ИКТ, гигиена работы с компьютером</w:t>
      </w:r>
    </w:p>
    <w:p w:rsidR="00D70032" w:rsidRPr="00A9217D" w:rsidRDefault="00D70032" w:rsidP="00231D88">
      <w:pPr>
        <w:pStyle w:val="Default"/>
        <w:numPr>
          <w:ilvl w:val="0"/>
          <w:numId w:val="21"/>
        </w:numPr>
        <w:ind w:left="0"/>
        <w:jc w:val="both"/>
      </w:pPr>
      <w:r w:rsidRPr="00A9217D">
        <w:t>использов</w:t>
      </w:r>
      <w:r>
        <w:t>ание</w:t>
      </w:r>
      <w:r w:rsidRPr="00A9217D">
        <w:t xml:space="preserve"> безопасны</w:t>
      </w:r>
      <w:r>
        <w:t>х</w:t>
      </w:r>
      <w:r w:rsidRPr="00A9217D">
        <w:t xml:space="preserve"> для органов зрения, нервной системы, </w:t>
      </w:r>
      <w:proofErr w:type="spellStart"/>
      <w:r w:rsidRPr="00A9217D">
        <w:t>опорно­двигательного</w:t>
      </w:r>
      <w:proofErr w:type="spellEnd"/>
      <w:r w:rsidRPr="00A9217D">
        <w:t xml:space="preserve"> аппарата эргономичные приёмы работы с компьютером и другими средствами ИКТ; </w:t>
      </w:r>
    </w:p>
    <w:p w:rsidR="00D70032" w:rsidRPr="005800D0" w:rsidRDefault="00D70032" w:rsidP="00231D88">
      <w:pPr>
        <w:pStyle w:val="Default"/>
        <w:numPr>
          <w:ilvl w:val="0"/>
          <w:numId w:val="21"/>
        </w:numPr>
        <w:ind w:left="0"/>
        <w:jc w:val="both"/>
        <w:rPr>
          <w:iCs/>
        </w:rPr>
      </w:pPr>
      <w:r>
        <w:rPr>
          <w:iCs/>
        </w:rPr>
        <w:t>с</w:t>
      </w:r>
      <w:r w:rsidRPr="005800D0">
        <w:rPr>
          <w:iCs/>
        </w:rPr>
        <w:t>оздание, представление и передача сообщений</w:t>
      </w:r>
    </w:p>
    <w:p w:rsidR="00D70032" w:rsidRPr="00A9217D" w:rsidRDefault="00D70032" w:rsidP="00231D88">
      <w:pPr>
        <w:pStyle w:val="Default"/>
        <w:numPr>
          <w:ilvl w:val="0"/>
          <w:numId w:val="22"/>
        </w:numPr>
        <w:ind w:left="0"/>
        <w:jc w:val="both"/>
      </w:pPr>
      <w:r>
        <w:t>создание таблиц,</w:t>
      </w:r>
      <w:r w:rsidRPr="00A9217D">
        <w:t xml:space="preserve"> диаграмм</w:t>
      </w:r>
      <w:r>
        <w:t>, презентаций</w:t>
      </w:r>
    </w:p>
    <w:p w:rsidR="00D70032" w:rsidRPr="00D70032" w:rsidRDefault="00D70032" w:rsidP="00231D88">
      <w:pPr>
        <w:pStyle w:val="a3"/>
        <w:numPr>
          <w:ilvl w:val="0"/>
          <w:numId w:val="22"/>
        </w:numPr>
        <w:ind w:left="0"/>
        <w:jc w:val="both"/>
        <w:rPr>
          <w:rFonts w:ascii="Times New Roman" w:hAnsi="Times New Roman" w:cs="Times New Roman"/>
          <w:sz w:val="24"/>
          <w:szCs w:val="24"/>
        </w:rPr>
      </w:pPr>
      <w:r w:rsidRPr="00D70032">
        <w:rPr>
          <w:rFonts w:ascii="Times New Roman" w:hAnsi="Times New Roman" w:cs="Times New Roman"/>
        </w:rPr>
        <w:t>создание изображения, пользуясь графическими возможностями компьютера; составлять новое изображение из готовых фрагментов (аппликация</w:t>
      </w:r>
    </w:p>
    <w:p w:rsidR="0011270F" w:rsidRDefault="00D70032" w:rsidP="00231D88">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Общие п</w:t>
      </w:r>
      <w:r w:rsidR="0011270F" w:rsidRPr="0011270F">
        <w:rPr>
          <w:rFonts w:ascii="Times New Roman" w:hAnsi="Times New Roman" w:cs="Times New Roman"/>
          <w:b/>
          <w:i/>
          <w:sz w:val="24"/>
          <w:szCs w:val="24"/>
        </w:rPr>
        <w:t>редметные результаты:</w:t>
      </w:r>
    </w:p>
    <w:p w:rsidR="00D70032" w:rsidRPr="00D70032" w:rsidRDefault="00D70032" w:rsidP="00231D88">
      <w:pPr>
        <w:pStyle w:val="Default"/>
        <w:jc w:val="both"/>
        <w:rPr>
          <w:color w:val="auto"/>
        </w:rPr>
      </w:pPr>
      <w:r w:rsidRPr="00D70032">
        <w:rPr>
          <w:b/>
          <w:bCs/>
          <w:color w:val="auto"/>
        </w:rPr>
        <w:t xml:space="preserve">Выпускник на углубленном уровне научится: </w:t>
      </w:r>
    </w:p>
    <w:p w:rsidR="00D70032" w:rsidRDefault="00D70032" w:rsidP="00231D88">
      <w:pPr>
        <w:pStyle w:val="Default"/>
        <w:jc w:val="both"/>
        <w:rPr>
          <w:color w:val="auto"/>
        </w:rPr>
      </w:pPr>
      <w:r w:rsidRPr="00D70032">
        <w:rPr>
          <w:color w:val="auto"/>
        </w:rPr>
        <w:t>–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r>
        <w:rPr>
          <w:color w:val="auto"/>
        </w:rPr>
        <w:t>;</w:t>
      </w:r>
    </w:p>
    <w:p w:rsidR="00D70032" w:rsidRPr="00D70032" w:rsidRDefault="00D70032" w:rsidP="00231D88">
      <w:pPr>
        <w:pStyle w:val="Default"/>
        <w:jc w:val="both"/>
        <w:rPr>
          <w:color w:val="auto"/>
        </w:rPr>
      </w:pPr>
      <w:r w:rsidRPr="00D70032">
        <w:rPr>
          <w:color w:val="auto"/>
        </w:rPr>
        <w:t xml:space="preserve">– характеризовать взаимосвязь между физикой и другими естественными науками; </w:t>
      </w:r>
    </w:p>
    <w:p w:rsidR="00D70032" w:rsidRPr="004A5835" w:rsidRDefault="00D70032" w:rsidP="00231D88">
      <w:pPr>
        <w:pStyle w:val="Default"/>
        <w:jc w:val="both"/>
        <w:rPr>
          <w:color w:val="auto"/>
        </w:rPr>
      </w:pPr>
      <w:r w:rsidRPr="00D70032">
        <w:rPr>
          <w:color w:val="auto"/>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D70032" w:rsidRPr="00D70032" w:rsidRDefault="00D70032" w:rsidP="00231D88">
      <w:pPr>
        <w:pStyle w:val="Default"/>
        <w:jc w:val="both"/>
        <w:rPr>
          <w:color w:val="auto"/>
        </w:rPr>
      </w:pPr>
      <w:r w:rsidRPr="00D70032">
        <w:rPr>
          <w:color w:val="auto"/>
        </w:rPr>
        <w:t xml:space="preserve">– понимать и объяснять целостность физической теории, различать границы ее применимости и место в ряду других физических теорий; </w:t>
      </w:r>
    </w:p>
    <w:p w:rsidR="00D70032" w:rsidRPr="00D70032" w:rsidRDefault="00D70032" w:rsidP="00231D88">
      <w:pPr>
        <w:pStyle w:val="Default"/>
        <w:jc w:val="both"/>
        <w:rPr>
          <w:color w:val="auto"/>
        </w:rPr>
      </w:pPr>
      <w:r w:rsidRPr="00D70032">
        <w:rPr>
          <w:color w:val="auto"/>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D70032" w:rsidRPr="00D70032" w:rsidRDefault="00D70032" w:rsidP="00231D88">
      <w:pPr>
        <w:pStyle w:val="Default"/>
        <w:jc w:val="both"/>
        <w:rPr>
          <w:color w:val="auto"/>
        </w:rPr>
      </w:pPr>
      <w:r w:rsidRPr="00D70032">
        <w:rPr>
          <w:color w:val="auto"/>
        </w:rPr>
        <w:t xml:space="preserve">– самостоятельно конструировать экспериментальные установки для проверки выдвинутых гипотез, рассчитывать абсолютную и относительную погрешности; </w:t>
      </w:r>
    </w:p>
    <w:p w:rsidR="00D70032" w:rsidRPr="00D70032" w:rsidRDefault="00D70032" w:rsidP="00231D88">
      <w:pPr>
        <w:pStyle w:val="Default"/>
        <w:jc w:val="both"/>
        <w:rPr>
          <w:color w:val="auto"/>
        </w:rPr>
      </w:pPr>
      <w:r w:rsidRPr="00D70032">
        <w:rPr>
          <w:color w:val="auto"/>
        </w:rPr>
        <w:t xml:space="preserve">– самостоятельно планировать и проводить физические эксперименты; </w:t>
      </w:r>
    </w:p>
    <w:p w:rsidR="00D70032" w:rsidRPr="00D70032" w:rsidRDefault="00D70032" w:rsidP="00231D88">
      <w:pPr>
        <w:pStyle w:val="Default"/>
        <w:jc w:val="both"/>
        <w:rPr>
          <w:color w:val="auto"/>
        </w:rPr>
      </w:pPr>
      <w:r w:rsidRPr="00D70032">
        <w:rPr>
          <w:color w:val="auto"/>
        </w:rPr>
        <w:t xml:space="preserve">–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 </w:t>
      </w:r>
    </w:p>
    <w:p w:rsidR="00D70032" w:rsidRPr="00D70032" w:rsidRDefault="00D70032" w:rsidP="00231D88">
      <w:pPr>
        <w:pStyle w:val="Default"/>
        <w:jc w:val="both"/>
        <w:rPr>
          <w:color w:val="auto"/>
        </w:rPr>
      </w:pPr>
      <w:r w:rsidRPr="00D70032">
        <w:rPr>
          <w:color w:val="auto"/>
        </w:rPr>
        <w:t xml:space="preserve">– объяснять границы применения изученных физических моделей при решении физических и </w:t>
      </w:r>
      <w:proofErr w:type="spellStart"/>
      <w:r w:rsidRPr="00D70032">
        <w:rPr>
          <w:color w:val="auto"/>
        </w:rPr>
        <w:t>межпредметных</w:t>
      </w:r>
      <w:proofErr w:type="spellEnd"/>
      <w:r w:rsidRPr="00D70032">
        <w:rPr>
          <w:color w:val="auto"/>
        </w:rPr>
        <w:t xml:space="preserve"> задач; </w:t>
      </w:r>
    </w:p>
    <w:p w:rsidR="00D70032" w:rsidRPr="00D70032" w:rsidRDefault="00D70032" w:rsidP="00231D88">
      <w:pPr>
        <w:pStyle w:val="Default"/>
        <w:jc w:val="both"/>
        <w:rPr>
          <w:color w:val="auto"/>
        </w:rPr>
      </w:pPr>
      <w:r w:rsidRPr="00D70032">
        <w:rPr>
          <w:color w:val="auto"/>
        </w:rPr>
        <w:t xml:space="preserve">– выдвигать гипотезы на основе знания основополагающих физических закономерностей и законов; </w:t>
      </w:r>
    </w:p>
    <w:p w:rsidR="00D70032" w:rsidRPr="00D70032" w:rsidRDefault="00D70032" w:rsidP="00231D88">
      <w:pPr>
        <w:pStyle w:val="Default"/>
        <w:jc w:val="both"/>
        <w:rPr>
          <w:color w:val="auto"/>
        </w:rPr>
      </w:pPr>
      <w:r w:rsidRPr="00D70032">
        <w:rPr>
          <w:color w:val="auto"/>
        </w:rPr>
        <w:t xml:space="preserve">– характеризовать глобальные проблемы, стоящие перед человечеством: энергетические, сырьевые, экологические, и роль физики в решении этих проблем; </w:t>
      </w:r>
    </w:p>
    <w:p w:rsidR="00D70032" w:rsidRPr="00D70032" w:rsidRDefault="00D70032" w:rsidP="00231D88">
      <w:pPr>
        <w:pStyle w:val="Default"/>
        <w:jc w:val="both"/>
        <w:rPr>
          <w:color w:val="auto"/>
        </w:rPr>
      </w:pPr>
      <w:r w:rsidRPr="00D70032">
        <w:rPr>
          <w:color w:val="auto"/>
        </w:rPr>
        <w:t xml:space="preserve">– объяснять принципы работы и характеристики изученных машин, приборов и технических устройств; </w:t>
      </w:r>
    </w:p>
    <w:p w:rsidR="00D70032" w:rsidRPr="00D70032" w:rsidRDefault="00D70032" w:rsidP="00231D88">
      <w:pPr>
        <w:pStyle w:val="Default"/>
        <w:jc w:val="both"/>
        <w:rPr>
          <w:color w:val="auto"/>
        </w:rPr>
      </w:pPr>
      <w:r w:rsidRPr="00D70032">
        <w:rPr>
          <w:color w:val="auto"/>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D70032" w:rsidRPr="00D70032" w:rsidRDefault="00D70032" w:rsidP="00231D88">
      <w:pPr>
        <w:pStyle w:val="Default"/>
        <w:jc w:val="both"/>
      </w:pPr>
    </w:p>
    <w:p w:rsidR="00D70032" w:rsidRPr="00D70032" w:rsidRDefault="00D70032" w:rsidP="00231D88">
      <w:pPr>
        <w:pStyle w:val="Default"/>
        <w:jc w:val="both"/>
        <w:rPr>
          <w:color w:val="auto"/>
        </w:rPr>
      </w:pPr>
      <w:r w:rsidRPr="00D70032">
        <w:rPr>
          <w:b/>
          <w:bCs/>
          <w:color w:val="auto"/>
        </w:rPr>
        <w:t xml:space="preserve">Выпускник на углубленном уровне получит возможность научиться: </w:t>
      </w:r>
    </w:p>
    <w:p w:rsidR="00D70032" w:rsidRPr="00D70032" w:rsidRDefault="00D70032" w:rsidP="00231D88">
      <w:pPr>
        <w:pStyle w:val="Default"/>
        <w:jc w:val="both"/>
        <w:rPr>
          <w:color w:val="auto"/>
        </w:rPr>
      </w:pPr>
      <w:r w:rsidRPr="00D70032">
        <w:rPr>
          <w:color w:val="auto"/>
        </w:rPr>
        <w:t xml:space="preserve">– </w:t>
      </w:r>
      <w:r w:rsidRPr="00D70032">
        <w:rPr>
          <w:i/>
          <w:iCs/>
          <w:color w:val="auto"/>
        </w:rPr>
        <w:t xml:space="preserve">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 </w:t>
      </w:r>
    </w:p>
    <w:p w:rsidR="00D70032" w:rsidRPr="00D70032" w:rsidRDefault="00D70032" w:rsidP="00231D88">
      <w:pPr>
        <w:pStyle w:val="Default"/>
        <w:jc w:val="both"/>
        <w:rPr>
          <w:color w:val="auto"/>
        </w:rPr>
      </w:pPr>
      <w:r w:rsidRPr="00D70032">
        <w:rPr>
          <w:color w:val="auto"/>
        </w:rPr>
        <w:t xml:space="preserve">– </w:t>
      </w:r>
      <w:r w:rsidRPr="00D70032">
        <w:rPr>
          <w:i/>
          <w:iCs/>
          <w:color w:val="auto"/>
        </w:rPr>
        <w:t xml:space="preserve">описывать и анализировать полученную в результате проведенных физических экспериментов информацию, определять ее достоверность; </w:t>
      </w:r>
    </w:p>
    <w:p w:rsidR="00D70032" w:rsidRPr="00D70032" w:rsidRDefault="00D70032" w:rsidP="00231D88">
      <w:pPr>
        <w:pStyle w:val="Default"/>
        <w:jc w:val="both"/>
        <w:rPr>
          <w:color w:val="auto"/>
        </w:rPr>
      </w:pPr>
      <w:r w:rsidRPr="00D70032">
        <w:rPr>
          <w:color w:val="auto"/>
        </w:rPr>
        <w:t xml:space="preserve">– </w:t>
      </w:r>
      <w:r w:rsidRPr="00D70032">
        <w:rPr>
          <w:i/>
          <w:iCs/>
          <w:color w:val="auto"/>
        </w:rPr>
        <w:t xml:space="preserve">понимать и объяснять системную связь между основополагающими научными понятиями: пространство, время, материя (вещество, поле), движение, сила, энергия; </w:t>
      </w:r>
    </w:p>
    <w:p w:rsidR="00D70032" w:rsidRPr="00D70032" w:rsidRDefault="00D70032" w:rsidP="00231D88">
      <w:pPr>
        <w:pStyle w:val="Default"/>
        <w:jc w:val="both"/>
        <w:rPr>
          <w:color w:val="auto"/>
        </w:rPr>
      </w:pPr>
      <w:r w:rsidRPr="00D70032">
        <w:rPr>
          <w:color w:val="auto"/>
        </w:rPr>
        <w:t xml:space="preserve">– </w:t>
      </w:r>
      <w:r w:rsidRPr="00D70032">
        <w:rPr>
          <w:i/>
          <w:iCs/>
          <w:color w:val="auto"/>
        </w:rPr>
        <w:t xml:space="preserve">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 </w:t>
      </w:r>
    </w:p>
    <w:p w:rsidR="00D70032" w:rsidRPr="00D70032" w:rsidRDefault="00D70032" w:rsidP="00231D88">
      <w:pPr>
        <w:pStyle w:val="Default"/>
        <w:jc w:val="both"/>
        <w:rPr>
          <w:color w:val="auto"/>
        </w:rPr>
      </w:pPr>
      <w:r w:rsidRPr="00D70032">
        <w:rPr>
          <w:color w:val="auto"/>
        </w:rPr>
        <w:t xml:space="preserve">– </w:t>
      </w:r>
      <w:r w:rsidRPr="00D70032">
        <w:rPr>
          <w:i/>
          <w:iCs/>
          <w:color w:val="auto"/>
        </w:rPr>
        <w:t xml:space="preserve">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 </w:t>
      </w:r>
    </w:p>
    <w:p w:rsidR="00D70032" w:rsidRPr="00D70032" w:rsidRDefault="00D70032" w:rsidP="00231D88">
      <w:pPr>
        <w:pStyle w:val="Default"/>
        <w:jc w:val="both"/>
        <w:rPr>
          <w:color w:val="auto"/>
        </w:rPr>
      </w:pPr>
      <w:r w:rsidRPr="00D70032">
        <w:rPr>
          <w:color w:val="auto"/>
        </w:rPr>
        <w:t xml:space="preserve">– </w:t>
      </w:r>
      <w:r w:rsidRPr="00D70032">
        <w:rPr>
          <w:i/>
          <w:iCs/>
          <w:color w:val="auto"/>
        </w:rPr>
        <w:t xml:space="preserve">формулировать и решать новые задачи, возникающие в ходе учебно-исследовательской и проектной деятельности; </w:t>
      </w:r>
    </w:p>
    <w:p w:rsidR="00D70032" w:rsidRPr="00D70032" w:rsidRDefault="00D70032" w:rsidP="00231D88">
      <w:pPr>
        <w:pStyle w:val="Default"/>
        <w:jc w:val="both"/>
        <w:rPr>
          <w:color w:val="auto"/>
        </w:rPr>
      </w:pPr>
      <w:r w:rsidRPr="00D70032">
        <w:rPr>
          <w:color w:val="auto"/>
        </w:rPr>
        <w:t xml:space="preserve">– </w:t>
      </w:r>
      <w:r w:rsidRPr="00D70032">
        <w:rPr>
          <w:i/>
          <w:iCs/>
          <w:color w:val="auto"/>
        </w:rPr>
        <w:t xml:space="preserve">усовершенствовать приборы и методы исследования в соответствии с поставленной задачей; </w:t>
      </w:r>
    </w:p>
    <w:p w:rsidR="00D70032" w:rsidRDefault="00D70032" w:rsidP="00231D88">
      <w:pPr>
        <w:pStyle w:val="Default"/>
        <w:jc w:val="both"/>
        <w:rPr>
          <w:i/>
          <w:iCs/>
          <w:color w:val="auto"/>
        </w:rPr>
      </w:pPr>
      <w:r w:rsidRPr="00D70032">
        <w:rPr>
          <w:color w:val="auto"/>
        </w:rPr>
        <w:t xml:space="preserve">– </w:t>
      </w:r>
      <w:r w:rsidRPr="00D70032">
        <w:rPr>
          <w:i/>
          <w:iCs/>
          <w:color w:val="auto"/>
        </w:rPr>
        <w:t xml:space="preserve">использовать методы математического моделирования, в том числе простейшие статистические методы для обработки результатов эксперимента. </w:t>
      </w:r>
    </w:p>
    <w:p w:rsidR="009F5ABA" w:rsidRDefault="009F5ABA" w:rsidP="00231D88">
      <w:pPr>
        <w:pStyle w:val="Default"/>
        <w:jc w:val="both"/>
        <w:rPr>
          <w:i/>
          <w:iCs/>
          <w:color w:val="auto"/>
        </w:rPr>
      </w:pPr>
    </w:p>
    <w:p w:rsidR="00D70032" w:rsidRDefault="00D70032" w:rsidP="00231D88">
      <w:pPr>
        <w:pStyle w:val="Default"/>
        <w:jc w:val="both"/>
        <w:rPr>
          <w:i/>
        </w:rPr>
      </w:pPr>
      <w:r w:rsidRPr="00D70032">
        <w:rPr>
          <w:b/>
          <w:i/>
        </w:rPr>
        <w:t>Предметные результаты</w:t>
      </w:r>
      <w:r w:rsidRPr="00D70032">
        <w:rPr>
          <w:i/>
        </w:rPr>
        <w:t>:</w:t>
      </w:r>
    </w:p>
    <w:p w:rsidR="004950C6" w:rsidRDefault="004950C6" w:rsidP="00231D88">
      <w:pPr>
        <w:pStyle w:val="Default"/>
        <w:jc w:val="both"/>
        <w:rPr>
          <w:b/>
        </w:rPr>
      </w:pPr>
      <w:r w:rsidRPr="004950C6">
        <w:rPr>
          <w:b/>
        </w:rPr>
        <w:t>Физика в познании вещества, поля, пространства и времени</w:t>
      </w:r>
    </w:p>
    <w:p w:rsidR="009F5ABA" w:rsidRPr="009F5ABA" w:rsidRDefault="009F5ABA" w:rsidP="00231D88">
      <w:pPr>
        <w:pStyle w:val="Default"/>
        <w:jc w:val="both"/>
        <w:rPr>
          <w:i/>
        </w:rPr>
      </w:pPr>
      <w:r>
        <w:rPr>
          <w:b/>
          <w:i/>
        </w:rPr>
        <w:t>Выпускник</w:t>
      </w:r>
      <w:r w:rsidRPr="00B748EE">
        <w:rPr>
          <w:b/>
          <w:i/>
        </w:rPr>
        <w:t xml:space="preserve"> на профильном уровне</w:t>
      </w:r>
      <w:r>
        <w:rPr>
          <w:b/>
          <w:i/>
        </w:rPr>
        <w:t xml:space="preserve"> научится</w:t>
      </w:r>
      <w:r w:rsidRPr="00B748EE">
        <w:rPr>
          <w:i/>
        </w:rPr>
        <w:t>:</w:t>
      </w:r>
    </w:p>
    <w:p w:rsidR="004950C6" w:rsidRPr="004950C6" w:rsidRDefault="004950C6" w:rsidP="00231D88">
      <w:pPr>
        <w:pStyle w:val="Default"/>
        <w:jc w:val="both"/>
      </w:pPr>
      <w:r>
        <w:t>-д</w:t>
      </w:r>
      <w:r w:rsidRPr="004950C6">
        <w:t>авать определения понятий: базовые физические величины, физический закон, научная гипотеза, модель в физике и микромире, элементарная частица, фундаментальное взаимодействие;</w:t>
      </w:r>
    </w:p>
    <w:p w:rsidR="004950C6" w:rsidRPr="004950C6" w:rsidRDefault="004950C6" w:rsidP="00231D88">
      <w:pPr>
        <w:pStyle w:val="Default"/>
        <w:jc w:val="both"/>
      </w:pPr>
      <w:r>
        <w:t>-</w:t>
      </w:r>
      <w:r w:rsidRPr="004950C6">
        <w:t>называть базовые физические величины и их условные обозначения, кратные и дольные единицы, основные виды фундаментальных взаимодействий, их характеристики, радиус действия;</w:t>
      </w:r>
    </w:p>
    <w:p w:rsidR="004950C6" w:rsidRPr="004950C6" w:rsidRDefault="004950C6" w:rsidP="00231D88">
      <w:pPr>
        <w:pStyle w:val="Default"/>
        <w:jc w:val="both"/>
      </w:pPr>
      <w:r>
        <w:t>-</w:t>
      </w:r>
      <w:r w:rsidRPr="004950C6">
        <w:t>делать выводы о границах применимости физических теорий, их преемственности, существовании связей и зависимостей между физическими величинами;</w:t>
      </w:r>
    </w:p>
    <w:p w:rsidR="004950C6" w:rsidRPr="004950C6" w:rsidRDefault="004950C6" w:rsidP="00231D88">
      <w:pPr>
        <w:pStyle w:val="Default"/>
        <w:jc w:val="both"/>
      </w:pPr>
      <w:r>
        <w:t>-</w:t>
      </w:r>
      <w:r w:rsidRPr="004950C6">
        <w:t>использовать идею атомизма для объяснения структуры вещества;</w:t>
      </w:r>
    </w:p>
    <w:p w:rsidR="004950C6" w:rsidRPr="004950C6" w:rsidRDefault="004950C6" w:rsidP="00231D88">
      <w:pPr>
        <w:pStyle w:val="Default"/>
        <w:jc w:val="both"/>
      </w:pPr>
      <w:r>
        <w:t>-</w:t>
      </w:r>
      <w:r w:rsidRPr="004950C6">
        <w:t>интерпретировать физическую информацию, полученную из других источников.</w:t>
      </w:r>
    </w:p>
    <w:p w:rsidR="004950C6" w:rsidRDefault="004950C6" w:rsidP="00231D88">
      <w:pPr>
        <w:pStyle w:val="Default"/>
        <w:jc w:val="both"/>
        <w:rPr>
          <w:b/>
        </w:rPr>
      </w:pPr>
      <w:r w:rsidRPr="004950C6">
        <w:rPr>
          <w:b/>
        </w:rPr>
        <w:t>Механика</w:t>
      </w:r>
    </w:p>
    <w:p w:rsidR="009F5ABA" w:rsidRPr="009F5ABA" w:rsidRDefault="009F5ABA" w:rsidP="00231D88">
      <w:pPr>
        <w:pStyle w:val="Default"/>
        <w:jc w:val="both"/>
        <w:rPr>
          <w:i/>
        </w:rPr>
      </w:pPr>
      <w:r>
        <w:rPr>
          <w:b/>
          <w:i/>
        </w:rPr>
        <w:t>Выпускник</w:t>
      </w:r>
      <w:r w:rsidRPr="00B748EE">
        <w:rPr>
          <w:b/>
          <w:i/>
        </w:rPr>
        <w:t xml:space="preserve"> на профильном уровне</w:t>
      </w:r>
      <w:r>
        <w:rPr>
          <w:b/>
          <w:i/>
        </w:rPr>
        <w:t xml:space="preserve"> научится</w:t>
      </w:r>
      <w:r w:rsidRPr="00B748EE">
        <w:rPr>
          <w:i/>
        </w:rPr>
        <w:t>:</w:t>
      </w:r>
    </w:p>
    <w:p w:rsidR="004950C6" w:rsidRDefault="004950C6" w:rsidP="00231D88">
      <w:pPr>
        <w:pStyle w:val="Default"/>
        <w:jc w:val="both"/>
      </w:pPr>
      <w:r>
        <w:t>-</w:t>
      </w:r>
      <w:r w:rsidRPr="004950C6">
        <w:t>давать определения понятий: механическое движение, материальная точка, тело отсчета, система отсчета, траектория, равномерное прямолинейное движение, равноускоренное и равнозамедленное прямолинейное движения, равнопеременное движение, периодическое (вращательное и колебательное) движение, гармонические колебания, инерциальная система отсчета, инертность, сила тяжести, сила упругости, сила реакции опоры, сила натяжения, вес тела, сила трения покоя, сила трения скольжения, сила трения качения, замкнутая система, реактивное движение; устойчивое, неустойчивое и безразличное равновесия, потенциальные силы, консервативная система, абсолютно упругий и абсолютно неупругий удары, абсолютно твердое тело, рычаг, блок, центр тяжести тела, центр масс, вынужденные, свободные (собственные) и затухающие колебания, апериодическое движение, резонанс, волновой процесс, механическая волна, продольная волна, поперечная волна, гармоническая волна, поляризация, линейно-поляризованная механическая волна, плоскость поляризации, стоячая волна, пучности и узлы стоячей волны, моды колебаний, звуковая волна, высота звука, эффект Доплера, тембр и громкость звука;</w:t>
      </w:r>
    </w:p>
    <w:p w:rsidR="004950C6" w:rsidRPr="004950C6" w:rsidRDefault="004950C6" w:rsidP="00231D88">
      <w:pPr>
        <w:pStyle w:val="Default"/>
        <w:jc w:val="both"/>
      </w:pPr>
      <w:r>
        <w:t>-</w:t>
      </w:r>
      <w:r w:rsidRPr="004950C6">
        <w:t>давать определения физических величин: первая и вторая космические скорости, импульс силы, импульс тела, работа силы, потенциальная, кинетическая и полная механическая энергия, мощность, момент силы, плечо силы, амплитуда, частота, период и фаза колебаний, статическое смещение, длина волны, интенсивность звука, уровень интенсивности звука;</w:t>
      </w:r>
    </w:p>
    <w:p w:rsidR="004950C6" w:rsidRPr="004950C6" w:rsidRDefault="004950C6" w:rsidP="00231D88">
      <w:pPr>
        <w:pStyle w:val="Default"/>
        <w:jc w:val="both"/>
      </w:pPr>
      <w:r>
        <w:t>-</w:t>
      </w:r>
      <w:r w:rsidRPr="004950C6">
        <w:t>использовать для описания механического движения кинематические величины: радиус-вектор, перемещение, путь, средняя путевая скорость, мгновенная и относительная скорости, мгновенное и центростремительное ускорения, период и частота вращения, угловая и линейная скорости;</w:t>
      </w:r>
    </w:p>
    <w:p w:rsidR="004950C6" w:rsidRPr="004950C6" w:rsidRDefault="004950C6" w:rsidP="00231D88">
      <w:pPr>
        <w:pStyle w:val="Default"/>
        <w:jc w:val="both"/>
      </w:pPr>
      <w:r>
        <w:t>-</w:t>
      </w:r>
      <w:r w:rsidRPr="004950C6">
        <w:t>формулировать: принцип инерции, принцип относительности Галилея, принцип суперпозиции сил, законы Ньютона, закон всемирного тяготения, закон Гука, законы сохранения импульса и энергии с учетом границ их применимости, условия статического равновесия для поступательного и вращательного движения;</w:t>
      </w:r>
    </w:p>
    <w:p w:rsidR="004950C6" w:rsidRPr="004950C6" w:rsidRDefault="004950C6" w:rsidP="00231D88">
      <w:pPr>
        <w:pStyle w:val="Default"/>
        <w:jc w:val="both"/>
      </w:pPr>
      <w:r>
        <w:t>-</w:t>
      </w:r>
      <w:r w:rsidRPr="004950C6">
        <w:t>объяснять: принцип действия крутильных весов, принцип реактивного движения, различие звуковых сигналов по тембру и громкости;</w:t>
      </w:r>
    </w:p>
    <w:p w:rsidR="004950C6" w:rsidRPr="004950C6" w:rsidRDefault="004950C6" w:rsidP="00231D88">
      <w:pPr>
        <w:pStyle w:val="Default"/>
        <w:jc w:val="both"/>
      </w:pPr>
      <w:r>
        <w:t>-</w:t>
      </w:r>
      <w:r w:rsidRPr="004950C6">
        <w:t>разъяснять: основные положения кинематики, предсказательную и объяснительную функции классической механики;</w:t>
      </w:r>
    </w:p>
    <w:p w:rsidR="004950C6" w:rsidRPr="004950C6" w:rsidRDefault="004950C6" w:rsidP="00231D88">
      <w:pPr>
        <w:pStyle w:val="Default"/>
        <w:jc w:val="both"/>
      </w:pPr>
      <w:r>
        <w:t>-</w:t>
      </w:r>
      <w:r w:rsidRPr="004950C6">
        <w:t>описывать: демонстрационные опыты Бойля и опыты Галилея для исследования явления свободного падения тел; эксперименты по измерению ускорения свободного падения и изучению движения тела, брошенного горизонтально, опыт Кавендиша по измерению гравитационной постоянной, эксперимент по измерению коэффициента трения скольжения; эксперимент по проверке закона сохранения энергии при действии сил тяжести и упругости, демонстрационные опыты по распространению продольных волн в пружине и в газе, поперечных волн — в пружине и в шнуре, эксперимент по измерению с помощью эффекта Доплера скорости движущихся объектов: машин, астрономических объектов;</w:t>
      </w:r>
    </w:p>
    <w:p w:rsidR="004950C6" w:rsidRPr="004950C6" w:rsidRDefault="004950C6" w:rsidP="00231D88">
      <w:pPr>
        <w:pStyle w:val="Default"/>
        <w:jc w:val="both"/>
      </w:pPr>
      <w:r>
        <w:t>-</w:t>
      </w:r>
      <w:r w:rsidRPr="004950C6">
        <w:t>наблюдать и интерпретировать результаты демонстрационного опыта, подтверждающего закон инерции;</w:t>
      </w:r>
    </w:p>
    <w:p w:rsidR="004950C6" w:rsidRPr="004950C6" w:rsidRDefault="004950C6" w:rsidP="00231D88">
      <w:pPr>
        <w:pStyle w:val="Default"/>
        <w:jc w:val="both"/>
      </w:pPr>
      <w:r>
        <w:t>-</w:t>
      </w:r>
      <w:r w:rsidRPr="004950C6">
        <w:t>исследовать: движение тела по окружности под действием сил тяжести и упругости, возможные траектории тела, движущегося в гравитационном поле, движение спутников и планет; зависимость периода колебаний пружинного маятника от жесткости пружины и массы груза, математического маятника — от длины нити и ускорения свободного падения, распространение сейсмических волн, явление поляризации;</w:t>
      </w:r>
    </w:p>
    <w:p w:rsidR="004950C6" w:rsidRPr="004950C6" w:rsidRDefault="004950C6" w:rsidP="00231D88">
      <w:pPr>
        <w:pStyle w:val="Default"/>
        <w:jc w:val="both"/>
      </w:pPr>
      <w:r>
        <w:t>-</w:t>
      </w:r>
      <w:r w:rsidRPr="004950C6">
        <w:t>делать выводы: об особенностях свободного падения тел в вакууме и в воздухе, сравнивать их траектории; о механизме возникновения силы упругости с помощью механической модели кристалла; о преимуществах использования энергетического подхода при решении ряда задач динамики; о деталях международных космических программ, используя знания о первой и второй космических скоростях;</w:t>
      </w:r>
    </w:p>
    <w:p w:rsidR="004950C6" w:rsidRPr="004950C6" w:rsidRDefault="004950C6" w:rsidP="00231D88">
      <w:pPr>
        <w:pStyle w:val="Default"/>
        <w:jc w:val="both"/>
      </w:pPr>
      <w:r>
        <w:t>-</w:t>
      </w:r>
      <w:r w:rsidRPr="004950C6">
        <w:t>прогнозировать влияние невесомости на поведение космонавтов при длительных космических полетах, возможные варианты вынужденных колебаний одного и того же</w:t>
      </w:r>
      <w:r>
        <w:t xml:space="preserve"> </w:t>
      </w:r>
      <w:r w:rsidRPr="004950C6">
        <w:t>пружинного маятника в средах с разной плотностью;</w:t>
      </w:r>
    </w:p>
    <w:p w:rsidR="004950C6" w:rsidRPr="004950C6" w:rsidRDefault="004950C6" w:rsidP="00231D88">
      <w:pPr>
        <w:pStyle w:val="Default"/>
        <w:jc w:val="both"/>
        <w:rPr>
          <w:i/>
        </w:rPr>
      </w:pPr>
      <w:r>
        <w:t>-</w:t>
      </w:r>
      <w:r w:rsidRPr="004950C6">
        <w:t>применять полученные знания для решения практических задач.</w:t>
      </w:r>
    </w:p>
    <w:p w:rsidR="004950C6" w:rsidRDefault="004950C6" w:rsidP="00231D88">
      <w:pPr>
        <w:pStyle w:val="Default"/>
        <w:jc w:val="both"/>
        <w:rPr>
          <w:b/>
        </w:rPr>
      </w:pPr>
      <w:r w:rsidRPr="004950C6">
        <w:rPr>
          <w:b/>
        </w:rPr>
        <w:t>Молекулярная физика и термодинамика</w:t>
      </w:r>
    </w:p>
    <w:p w:rsidR="009F5ABA" w:rsidRPr="009F5ABA" w:rsidRDefault="009F5ABA" w:rsidP="00231D88">
      <w:pPr>
        <w:pStyle w:val="Default"/>
        <w:jc w:val="both"/>
        <w:rPr>
          <w:i/>
        </w:rPr>
      </w:pPr>
      <w:r>
        <w:rPr>
          <w:b/>
          <w:i/>
        </w:rPr>
        <w:t>Выпускник</w:t>
      </w:r>
      <w:r w:rsidRPr="00B748EE">
        <w:rPr>
          <w:b/>
          <w:i/>
        </w:rPr>
        <w:t xml:space="preserve"> на профильном уровне</w:t>
      </w:r>
      <w:r>
        <w:rPr>
          <w:b/>
          <w:i/>
        </w:rPr>
        <w:t xml:space="preserve"> научится</w:t>
      </w:r>
      <w:r w:rsidRPr="00B748EE">
        <w:rPr>
          <w:i/>
        </w:rPr>
        <w:t>:</w:t>
      </w:r>
    </w:p>
    <w:p w:rsidR="004950C6" w:rsidRPr="004950C6" w:rsidRDefault="004950C6" w:rsidP="00231D88">
      <w:pPr>
        <w:pStyle w:val="Default"/>
        <w:jc w:val="both"/>
      </w:pPr>
      <w:r>
        <w:t>-</w:t>
      </w:r>
      <w:r w:rsidRPr="004950C6">
        <w:t>давать определения понятий: молекула, атом, изотоп, относительная атомная масса, моль, постоянная Авогадро, стационарное равновесное состояние газа, температура тела,</w:t>
      </w:r>
      <w:r>
        <w:t xml:space="preserve"> </w:t>
      </w:r>
      <w:r w:rsidRPr="004950C6">
        <w:t xml:space="preserve">абсолютный нуль температуры, </w:t>
      </w:r>
      <w:proofErr w:type="spellStart"/>
      <w:r w:rsidRPr="004950C6">
        <w:t>изопроцесс</w:t>
      </w:r>
      <w:proofErr w:type="spellEnd"/>
      <w:r w:rsidRPr="004950C6">
        <w:t>, изотермический, изобарный и изохорный процессы, фазовый переход, пар, насыщенный пар, испарение, кипение, конденсация, поверхностное натяжение, смачивание, мениск, угол смачивания, капиллярность, плавление, кристаллизация, удельная теплота плавления, кристаллическая решетка, элементарная ячейка, монокристалл, поликристалл, аморфные тела, композиты, полиморфизм, анизотропия, изотропия, деформация (упругая, пластическая), число степеней свободы, теплообмен, теплоизолированная система, адиабатный процесс, тепловые двигатели, замкнутый цикл, необратимый процесс;</w:t>
      </w:r>
    </w:p>
    <w:p w:rsidR="004950C6" w:rsidRPr="004950C6" w:rsidRDefault="004950C6" w:rsidP="00231D88">
      <w:pPr>
        <w:pStyle w:val="Default"/>
        <w:jc w:val="both"/>
      </w:pPr>
      <w:r>
        <w:t>-</w:t>
      </w:r>
      <w:r w:rsidRPr="004950C6">
        <w:t>давать определения физических величин: критическая температура, удельная теплота парообразования, температура кипения, точка росы, давление насыщенного пара, относительная влажность воздуха, сила поверхностного натяжения, механическое напряжение, относительное удлинение, предел упругости, предел прочности при растяжении и сжатии, внутренняя энергия, количество теплоты, КПД теплового двигателя;</w:t>
      </w:r>
    </w:p>
    <w:p w:rsidR="004950C6" w:rsidRPr="004950C6" w:rsidRDefault="004950C6" w:rsidP="00231D88">
      <w:pPr>
        <w:pStyle w:val="Default"/>
        <w:jc w:val="both"/>
      </w:pPr>
      <w:r>
        <w:t>-</w:t>
      </w:r>
      <w:r w:rsidRPr="004950C6">
        <w:t>использовать статистический подход для описания поведения совокупности большого числа частиц, включающий введение микроскопических и макроскопических параметров;</w:t>
      </w:r>
    </w:p>
    <w:p w:rsidR="004950C6" w:rsidRPr="004950C6" w:rsidRDefault="004950C6" w:rsidP="00231D88">
      <w:pPr>
        <w:pStyle w:val="Default"/>
        <w:jc w:val="both"/>
      </w:pPr>
      <w:r>
        <w:t>-</w:t>
      </w:r>
      <w:r w:rsidRPr="004950C6">
        <w:t>разъяснять основные положения молекулярно-кинетической теории строения вещества;</w:t>
      </w:r>
    </w:p>
    <w:p w:rsidR="004950C6" w:rsidRPr="004950C6" w:rsidRDefault="004950C6" w:rsidP="00231D88">
      <w:pPr>
        <w:pStyle w:val="Default"/>
        <w:jc w:val="both"/>
      </w:pPr>
      <w:r>
        <w:t>-</w:t>
      </w:r>
      <w:r w:rsidRPr="004950C6">
        <w:t>классифицировать агрегатные состояния вещества;</w:t>
      </w:r>
    </w:p>
    <w:p w:rsidR="004950C6" w:rsidRPr="004950C6" w:rsidRDefault="004950C6" w:rsidP="00231D88">
      <w:pPr>
        <w:pStyle w:val="Default"/>
        <w:jc w:val="both"/>
      </w:pPr>
      <w:r>
        <w:t>-</w:t>
      </w:r>
      <w:r w:rsidRPr="004950C6">
        <w:t>характеризовать изменения структуры агрегатных состояний вещества при фазовых переходах;</w:t>
      </w:r>
    </w:p>
    <w:p w:rsidR="004950C6" w:rsidRPr="004950C6" w:rsidRDefault="004950C6" w:rsidP="00231D88">
      <w:pPr>
        <w:pStyle w:val="Default"/>
        <w:jc w:val="both"/>
      </w:pPr>
      <w:r>
        <w:t>-</w:t>
      </w:r>
      <w:r w:rsidRPr="004950C6">
        <w:t>формулировать: условия идеальности газа, закон Гука, законы термодинамики;</w:t>
      </w:r>
    </w:p>
    <w:p w:rsidR="004950C6" w:rsidRPr="004950C6" w:rsidRDefault="004950C6" w:rsidP="00231D88">
      <w:pPr>
        <w:pStyle w:val="Default"/>
        <w:jc w:val="both"/>
      </w:pPr>
      <w:r>
        <w:t>-</w:t>
      </w:r>
      <w:r w:rsidRPr="004950C6">
        <w:t>описывать: явление ионизации; демонстрационные эксперименты, позволяющие установить для газа взаимосвязь между его давлением, объемом, массой и температурой; эксперимент: по изучению изотермического процесса в газе, по изучению капиллярных явлений, обусловленных поверхностным натяжением жидкости, по измерению удельной теплоемкости вещества;</w:t>
      </w:r>
    </w:p>
    <w:p w:rsidR="004950C6" w:rsidRPr="004950C6" w:rsidRDefault="00B748EE" w:rsidP="00231D88">
      <w:pPr>
        <w:pStyle w:val="Default"/>
        <w:jc w:val="both"/>
      </w:pPr>
      <w:r>
        <w:t>-</w:t>
      </w:r>
      <w:r w:rsidR="004950C6" w:rsidRPr="004950C6">
        <w:t>объяснять: влияние солнечного ветра на атмосферу Земли, опыт с распределением частиц идеального газа по двум половинам сосуда, газовые законы на основе молекулярно-кинетической теории строения вещества, отличие кристаллических твердых тел от аморфных, особенность температуры как параметра состояния системы, принцип</w:t>
      </w:r>
      <w:r>
        <w:t xml:space="preserve"> </w:t>
      </w:r>
      <w:r w:rsidR="004950C6" w:rsidRPr="004950C6">
        <w:t>действия тепловых двигателей;</w:t>
      </w:r>
    </w:p>
    <w:p w:rsidR="004950C6" w:rsidRPr="004950C6" w:rsidRDefault="00B748EE" w:rsidP="00231D88">
      <w:pPr>
        <w:pStyle w:val="Default"/>
        <w:jc w:val="both"/>
      </w:pPr>
      <w:r>
        <w:t>-</w:t>
      </w:r>
      <w:r w:rsidR="004950C6" w:rsidRPr="004950C6">
        <w:t>представлять распределение молекул идеального газа по скоростям;</w:t>
      </w:r>
    </w:p>
    <w:p w:rsidR="004950C6" w:rsidRPr="004950C6" w:rsidRDefault="00B748EE" w:rsidP="00231D88">
      <w:pPr>
        <w:pStyle w:val="Default"/>
        <w:jc w:val="both"/>
      </w:pPr>
      <w:r>
        <w:t>-</w:t>
      </w:r>
      <w:r w:rsidR="004950C6" w:rsidRPr="004950C6">
        <w:t>наблюдать и интерпретировать: явление смачивания и капиллярные явления, протекающие в природе и быту; результаты опытов, иллюстрирующих изменение внутренней энергии тела при совершении работы, явление диффузии;</w:t>
      </w:r>
    </w:p>
    <w:p w:rsidR="004950C6" w:rsidRPr="004950C6" w:rsidRDefault="00B748EE" w:rsidP="00231D88">
      <w:pPr>
        <w:pStyle w:val="Default"/>
        <w:jc w:val="both"/>
      </w:pPr>
      <w:r>
        <w:t>-</w:t>
      </w:r>
      <w:r w:rsidR="004950C6" w:rsidRPr="004950C6">
        <w:t>строить графики зависимости температуры тела от времени при нагревании, кипении, конденсации, охлаждении; находить из графиков значения необходимых величин;</w:t>
      </w:r>
    </w:p>
    <w:p w:rsidR="004950C6" w:rsidRPr="004950C6" w:rsidRDefault="00B748EE" w:rsidP="00231D88">
      <w:pPr>
        <w:pStyle w:val="Default"/>
        <w:jc w:val="both"/>
      </w:pPr>
      <w:r>
        <w:t>-</w:t>
      </w:r>
      <w:r w:rsidR="004950C6" w:rsidRPr="004950C6">
        <w:t>оценивать КПД различных тепловых двигателей;</w:t>
      </w:r>
    </w:p>
    <w:p w:rsidR="004950C6" w:rsidRPr="004950C6" w:rsidRDefault="00B748EE" w:rsidP="00231D88">
      <w:pPr>
        <w:pStyle w:val="Default"/>
        <w:jc w:val="both"/>
      </w:pPr>
      <w:r>
        <w:t>-</w:t>
      </w:r>
      <w:r w:rsidR="004950C6" w:rsidRPr="004950C6">
        <w:t>делать вывод о том, что явление диффузии является необратимым процессом;</w:t>
      </w:r>
    </w:p>
    <w:p w:rsidR="004950C6" w:rsidRPr="004950C6" w:rsidRDefault="00B748EE" w:rsidP="00231D88">
      <w:pPr>
        <w:pStyle w:val="Default"/>
        <w:jc w:val="both"/>
      </w:pPr>
      <w:r>
        <w:t>-</w:t>
      </w:r>
      <w:r w:rsidR="004950C6" w:rsidRPr="004950C6">
        <w:t>применять полученные знания к объяснению явлений, наблюдаемых в природе и быту.</w:t>
      </w:r>
    </w:p>
    <w:p w:rsidR="004950C6" w:rsidRPr="004950C6" w:rsidRDefault="004950C6" w:rsidP="00231D88">
      <w:pPr>
        <w:pStyle w:val="Default"/>
        <w:jc w:val="both"/>
        <w:rPr>
          <w:i/>
        </w:rPr>
      </w:pPr>
    </w:p>
    <w:p w:rsidR="004950C6" w:rsidRPr="00B748EE" w:rsidRDefault="004950C6" w:rsidP="00231D88">
      <w:pPr>
        <w:pStyle w:val="Default"/>
        <w:jc w:val="both"/>
        <w:rPr>
          <w:b/>
          <w:i/>
        </w:rPr>
      </w:pPr>
      <w:r w:rsidRPr="00B748EE">
        <w:rPr>
          <w:b/>
          <w:i/>
        </w:rPr>
        <w:t>Выпускник на профильном уровне получит возможность научиться:</w:t>
      </w:r>
    </w:p>
    <w:p w:rsidR="004950C6" w:rsidRPr="004950C6" w:rsidRDefault="004950C6" w:rsidP="00231D88">
      <w:pPr>
        <w:pStyle w:val="Default"/>
        <w:jc w:val="both"/>
        <w:rPr>
          <w:i/>
        </w:rPr>
      </w:pPr>
      <w:r w:rsidRPr="004950C6">
        <w:rPr>
          <w:i/>
        </w:rPr>
        <w:t>•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4950C6" w:rsidRPr="004950C6" w:rsidRDefault="004950C6" w:rsidP="00231D88">
      <w:pPr>
        <w:pStyle w:val="Default"/>
        <w:jc w:val="both"/>
        <w:rPr>
          <w:i/>
        </w:rPr>
      </w:pPr>
      <w:r w:rsidRPr="004950C6">
        <w:rPr>
          <w:i/>
        </w:rPr>
        <w:t>• описывать и анализировать полученную в результате проведенных физических экспериментов информацию, определять ее достоверность;</w:t>
      </w:r>
    </w:p>
    <w:p w:rsidR="004950C6" w:rsidRPr="004950C6" w:rsidRDefault="004950C6" w:rsidP="00231D88">
      <w:pPr>
        <w:pStyle w:val="Default"/>
        <w:jc w:val="both"/>
        <w:rPr>
          <w:i/>
        </w:rPr>
      </w:pPr>
      <w:r w:rsidRPr="004950C6">
        <w:rPr>
          <w:i/>
        </w:rPr>
        <w:t>• 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4950C6" w:rsidRPr="004950C6" w:rsidRDefault="004950C6" w:rsidP="00231D88">
      <w:pPr>
        <w:pStyle w:val="Default"/>
        <w:jc w:val="both"/>
        <w:rPr>
          <w:i/>
        </w:rPr>
      </w:pPr>
      <w:r w:rsidRPr="004950C6">
        <w:rPr>
          <w:i/>
        </w:rPr>
        <w:t>• решать экспериментальные, качественные и количественные задачи повышенного уровня сложности, используя физические законы, а также уравнения, связывающие физические величины;</w:t>
      </w:r>
    </w:p>
    <w:p w:rsidR="004950C6" w:rsidRPr="004950C6" w:rsidRDefault="004950C6" w:rsidP="00231D88">
      <w:pPr>
        <w:pStyle w:val="Default"/>
        <w:jc w:val="both"/>
        <w:rPr>
          <w:i/>
        </w:rPr>
      </w:pPr>
      <w:r w:rsidRPr="004950C6">
        <w:rPr>
          <w:i/>
        </w:rPr>
        <w:t>•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4950C6" w:rsidRPr="004950C6" w:rsidRDefault="004950C6" w:rsidP="00231D88">
      <w:pPr>
        <w:pStyle w:val="Default"/>
        <w:jc w:val="both"/>
        <w:rPr>
          <w:i/>
        </w:rPr>
      </w:pPr>
      <w:r w:rsidRPr="004950C6">
        <w:rPr>
          <w:i/>
        </w:rPr>
        <w:t>• формулировать и решать новые задачи, возникающие в ходе учебно-исследовательской и проектной деятельности;</w:t>
      </w:r>
    </w:p>
    <w:p w:rsidR="004950C6" w:rsidRPr="004950C6" w:rsidRDefault="004950C6" w:rsidP="00231D88">
      <w:pPr>
        <w:pStyle w:val="Default"/>
        <w:jc w:val="both"/>
        <w:rPr>
          <w:i/>
        </w:rPr>
      </w:pPr>
      <w:r w:rsidRPr="004950C6">
        <w:rPr>
          <w:i/>
        </w:rPr>
        <w:t>• усовершенствовать приборы и методы исследования в соответствии с поставленной задачей;</w:t>
      </w:r>
    </w:p>
    <w:p w:rsidR="004950C6" w:rsidRPr="004950C6" w:rsidRDefault="004950C6" w:rsidP="00231D88">
      <w:pPr>
        <w:pStyle w:val="Default"/>
        <w:jc w:val="both"/>
        <w:rPr>
          <w:i/>
        </w:rPr>
      </w:pPr>
      <w:r w:rsidRPr="004950C6">
        <w:rPr>
          <w:i/>
        </w:rPr>
        <w:t>• использовать методы математического моделирования, в том числе простейшие статистические методы для обработки результатов эксперимента.</w:t>
      </w:r>
    </w:p>
    <w:p w:rsidR="004950C6" w:rsidRPr="004950C6" w:rsidRDefault="004950C6" w:rsidP="00231D88">
      <w:pPr>
        <w:pStyle w:val="Default"/>
        <w:jc w:val="both"/>
        <w:rPr>
          <w:i/>
        </w:rPr>
      </w:pPr>
    </w:p>
    <w:p w:rsidR="004950C6" w:rsidRPr="004950C6" w:rsidRDefault="004950C6" w:rsidP="00231D88">
      <w:pPr>
        <w:pStyle w:val="Default"/>
        <w:jc w:val="both"/>
        <w:rPr>
          <w:i/>
        </w:rPr>
      </w:pPr>
    </w:p>
    <w:p w:rsidR="004950C6" w:rsidRPr="004950C6" w:rsidRDefault="004950C6" w:rsidP="00231D88">
      <w:pPr>
        <w:pStyle w:val="Default"/>
        <w:jc w:val="both"/>
        <w:rPr>
          <w:i/>
        </w:rPr>
      </w:pPr>
      <w:r w:rsidRPr="004950C6">
        <w:rPr>
          <w:i/>
        </w:rPr>
        <w:t>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w:t>
      </w:r>
      <w:r w:rsidR="00B748EE">
        <w:rPr>
          <w:i/>
        </w:rPr>
        <w:t xml:space="preserve"> </w:t>
      </w:r>
      <w:r w:rsidRPr="004950C6">
        <w:rPr>
          <w:i/>
        </w:rPr>
        <w:t>новых знаний, умений, видов и способов деятельности должен системно-</w:t>
      </w:r>
      <w:proofErr w:type="spellStart"/>
      <w:r w:rsidRPr="004950C6">
        <w:rPr>
          <w:i/>
        </w:rPr>
        <w:t>деятельностный</w:t>
      </w:r>
      <w:proofErr w:type="spellEnd"/>
      <w:r w:rsidRPr="004950C6">
        <w:rPr>
          <w:i/>
        </w:rPr>
        <w:t xml:space="preserve">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4950C6" w:rsidRPr="004950C6" w:rsidRDefault="004950C6" w:rsidP="00231D88">
      <w:pPr>
        <w:pStyle w:val="Default"/>
        <w:jc w:val="both"/>
        <w:rPr>
          <w:i/>
        </w:rPr>
      </w:pPr>
      <w:r w:rsidRPr="004950C6">
        <w:rPr>
          <w:i/>
        </w:rPr>
        <w:t>Одним из путей повышения мотивации и эффективности учебной деятельности в средней школе является включение учащихся в учебно-исследовательскую и проектную деятельность, которая имеет следующие особенности:</w:t>
      </w:r>
    </w:p>
    <w:p w:rsidR="004950C6" w:rsidRPr="004950C6" w:rsidRDefault="004950C6" w:rsidP="00231D88">
      <w:pPr>
        <w:pStyle w:val="Default"/>
        <w:jc w:val="both"/>
        <w:rPr>
          <w:i/>
        </w:rPr>
      </w:pPr>
      <w:r w:rsidRPr="004950C6">
        <w:rPr>
          <w:i/>
        </w:rPr>
        <w:t xml:space="preserve">1) цели и задачи этих видов </w:t>
      </w:r>
      <w:proofErr w:type="gramStart"/>
      <w:r w:rsidRPr="004950C6">
        <w:rPr>
          <w:i/>
        </w:rPr>
        <w:t>деятельности</w:t>
      </w:r>
      <w:proofErr w:type="gramEnd"/>
      <w:r w:rsidRPr="004950C6">
        <w:rPr>
          <w:i/>
        </w:rPr>
        <w:t xml:space="preserve">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4950C6" w:rsidRPr="004950C6" w:rsidRDefault="004950C6" w:rsidP="00231D88">
      <w:pPr>
        <w:pStyle w:val="Default"/>
        <w:jc w:val="both"/>
        <w:rPr>
          <w:i/>
        </w:rPr>
      </w:pPr>
      <w:r w:rsidRPr="004950C6">
        <w:rPr>
          <w:i/>
        </w:rPr>
        <w:t xml:space="preserve">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Pr="004950C6">
        <w:rPr>
          <w:i/>
        </w:rPr>
        <w:t>референтными</w:t>
      </w:r>
      <w:proofErr w:type="spellEnd"/>
      <w:r w:rsidRPr="004950C6">
        <w:rPr>
          <w:i/>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950C6" w:rsidRPr="004950C6" w:rsidRDefault="004950C6" w:rsidP="00231D88">
      <w:pPr>
        <w:pStyle w:val="Default"/>
        <w:jc w:val="both"/>
        <w:rPr>
          <w:i/>
        </w:rPr>
      </w:pPr>
      <w:r w:rsidRPr="004950C6">
        <w:rPr>
          <w:i/>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4950C6" w:rsidRPr="00B748EE" w:rsidRDefault="004950C6" w:rsidP="00231D88">
      <w:pPr>
        <w:pStyle w:val="Default"/>
        <w:jc w:val="both"/>
        <w:rPr>
          <w:b/>
          <w:i/>
        </w:rPr>
      </w:pPr>
      <w:r w:rsidRPr="00B748EE">
        <w:rPr>
          <w:b/>
          <w:i/>
        </w:rPr>
        <w:t>В результате учебно-исследовательской и проектной деятельности выпускник получит представление:</w:t>
      </w:r>
    </w:p>
    <w:p w:rsidR="004950C6" w:rsidRPr="004950C6" w:rsidRDefault="004950C6" w:rsidP="00231D88">
      <w:pPr>
        <w:pStyle w:val="Default"/>
        <w:jc w:val="both"/>
        <w:rPr>
          <w:i/>
        </w:rPr>
      </w:pPr>
      <w:r w:rsidRPr="004950C6">
        <w:rPr>
          <w:i/>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950C6" w:rsidRPr="004950C6" w:rsidRDefault="004950C6" w:rsidP="00231D88">
      <w:pPr>
        <w:pStyle w:val="Default"/>
        <w:jc w:val="both"/>
        <w:rPr>
          <w:i/>
        </w:rPr>
      </w:pPr>
      <w:r w:rsidRPr="004950C6">
        <w:rPr>
          <w:i/>
        </w:rPr>
        <w:t>• о таких понятиях, как концепция, научная гипотеза, метод, эксперимент, надежность гипотезы, модель, метод сбора и метод анализа данных;</w:t>
      </w:r>
    </w:p>
    <w:p w:rsidR="004950C6" w:rsidRPr="004950C6" w:rsidRDefault="004950C6" w:rsidP="00231D88">
      <w:pPr>
        <w:pStyle w:val="Default"/>
        <w:jc w:val="both"/>
        <w:rPr>
          <w:i/>
        </w:rPr>
      </w:pPr>
      <w:r w:rsidRPr="004950C6">
        <w:rPr>
          <w:i/>
        </w:rPr>
        <w:t>• о том, чем отличаются исследования в гуманитарных областях от исследований в естественных науках;</w:t>
      </w:r>
    </w:p>
    <w:p w:rsidR="004950C6" w:rsidRPr="004950C6" w:rsidRDefault="004950C6" w:rsidP="00231D88">
      <w:pPr>
        <w:pStyle w:val="Default"/>
        <w:jc w:val="both"/>
        <w:rPr>
          <w:i/>
        </w:rPr>
      </w:pPr>
      <w:r w:rsidRPr="004950C6">
        <w:rPr>
          <w:i/>
        </w:rPr>
        <w:t>• об истории науки;</w:t>
      </w:r>
    </w:p>
    <w:p w:rsidR="004950C6" w:rsidRPr="004950C6" w:rsidRDefault="004950C6" w:rsidP="00231D88">
      <w:pPr>
        <w:pStyle w:val="Default"/>
        <w:jc w:val="both"/>
        <w:rPr>
          <w:i/>
        </w:rPr>
      </w:pPr>
      <w:r w:rsidRPr="004950C6">
        <w:rPr>
          <w:i/>
        </w:rPr>
        <w:t>• о новейших разработках в области науки и технологий;</w:t>
      </w:r>
    </w:p>
    <w:p w:rsidR="004950C6" w:rsidRPr="004950C6" w:rsidRDefault="004950C6" w:rsidP="00231D88">
      <w:pPr>
        <w:pStyle w:val="Default"/>
        <w:jc w:val="both"/>
        <w:rPr>
          <w:i/>
        </w:rPr>
      </w:pPr>
      <w:r w:rsidRPr="004950C6">
        <w:rPr>
          <w:i/>
        </w:rPr>
        <w:t>• о правилах и законах, регулирующих отношения в научной, изобретательской и исследовательской областях деятельности (патентное право, защита авторского права и т. п.);</w:t>
      </w:r>
    </w:p>
    <w:p w:rsidR="004950C6" w:rsidRPr="004950C6" w:rsidRDefault="004950C6" w:rsidP="00231D88">
      <w:pPr>
        <w:pStyle w:val="Default"/>
        <w:jc w:val="both"/>
        <w:rPr>
          <w:i/>
        </w:rPr>
      </w:pPr>
      <w:r w:rsidRPr="004950C6">
        <w:rPr>
          <w:i/>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4950C6">
        <w:rPr>
          <w:i/>
        </w:rPr>
        <w:t>краудфандинговые</w:t>
      </w:r>
      <w:proofErr w:type="spellEnd"/>
      <w:r w:rsidRPr="004950C6">
        <w:rPr>
          <w:i/>
        </w:rPr>
        <w:t xml:space="preserve"> структуры и т. п.).</w:t>
      </w:r>
    </w:p>
    <w:p w:rsidR="004950C6" w:rsidRPr="00B748EE" w:rsidRDefault="004950C6" w:rsidP="00231D88">
      <w:pPr>
        <w:pStyle w:val="Default"/>
        <w:jc w:val="both"/>
        <w:rPr>
          <w:b/>
          <w:i/>
        </w:rPr>
      </w:pPr>
      <w:r w:rsidRPr="00B748EE">
        <w:rPr>
          <w:b/>
          <w:i/>
        </w:rPr>
        <w:t>Выпускник сможет:</w:t>
      </w:r>
    </w:p>
    <w:p w:rsidR="004950C6" w:rsidRPr="004950C6" w:rsidRDefault="004950C6" w:rsidP="00231D88">
      <w:pPr>
        <w:pStyle w:val="Default"/>
        <w:jc w:val="both"/>
        <w:rPr>
          <w:i/>
        </w:rPr>
      </w:pPr>
      <w:r w:rsidRPr="004950C6">
        <w:rPr>
          <w:i/>
        </w:rPr>
        <w:t>• решать задачи, находящиеся на стыке нескольких учебных дисциплин (</w:t>
      </w:r>
      <w:proofErr w:type="spellStart"/>
      <w:r w:rsidRPr="004950C6">
        <w:rPr>
          <w:i/>
        </w:rPr>
        <w:t>межпредметные</w:t>
      </w:r>
      <w:proofErr w:type="spellEnd"/>
      <w:r w:rsidRPr="004950C6">
        <w:rPr>
          <w:i/>
        </w:rPr>
        <w:t xml:space="preserve"> задачи);</w:t>
      </w:r>
    </w:p>
    <w:p w:rsidR="004950C6" w:rsidRPr="004950C6" w:rsidRDefault="004950C6" w:rsidP="00231D88">
      <w:pPr>
        <w:pStyle w:val="Default"/>
        <w:jc w:val="both"/>
        <w:rPr>
          <w:i/>
        </w:rPr>
      </w:pPr>
      <w:r w:rsidRPr="004950C6">
        <w:rPr>
          <w:i/>
        </w:rPr>
        <w:t>• использовать основной алгоритм исследования при решении своих учебно-познавательных задач;</w:t>
      </w:r>
    </w:p>
    <w:p w:rsidR="004950C6" w:rsidRPr="004950C6" w:rsidRDefault="004950C6" w:rsidP="00231D88">
      <w:pPr>
        <w:pStyle w:val="Default"/>
        <w:jc w:val="both"/>
        <w:rPr>
          <w:i/>
        </w:rPr>
      </w:pPr>
      <w:r w:rsidRPr="004950C6">
        <w:rPr>
          <w:i/>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950C6" w:rsidRPr="004950C6" w:rsidRDefault="004950C6" w:rsidP="00231D88">
      <w:pPr>
        <w:pStyle w:val="Default"/>
        <w:jc w:val="both"/>
        <w:rPr>
          <w:i/>
        </w:rPr>
      </w:pPr>
      <w:r w:rsidRPr="004950C6">
        <w:rPr>
          <w:i/>
        </w:rPr>
        <w:t>• использовать элементы математического моделирования при решении исследовательских задач;</w:t>
      </w:r>
    </w:p>
    <w:p w:rsidR="004950C6" w:rsidRPr="004950C6" w:rsidRDefault="004950C6" w:rsidP="00231D88">
      <w:pPr>
        <w:pStyle w:val="Default"/>
        <w:jc w:val="both"/>
        <w:rPr>
          <w:i/>
        </w:rPr>
      </w:pPr>
      <w:r w:rsidRPr="004950C6">
        <w:rPr>
          <w:i/>
        </w:rPr>
        <w:t>• использовать элементы математического анализа для интерпретации результатов, полученных в ходе учебно-исследовательской работы.</w:t>
      </w:r>
    </w:p>
    <w:p w:rsidR="004950C6" w:rsidRPr="004950C6" w:rsidRDefault="004950C6" w:rsidP="00231D88">
      <w:pPr>
        <w:pStyle w:val="Default"/>
        <w:jc w:val="both"/>
        <w:rPr>
          <w:i/>
        </w:rPr>
      </w:pPr>
    </w:p>
    <w:p w:rsidR="004950C6" w:rsidRPr="00B748EE" w:rsidRDefault="004950C6" w:rsidP="00231D88">
      <w:pPr>
        <w:pStyle w:val="Default"/>
        <w:jc w:val="both"/>
        <w:rPr>
          <w:b/>
          <w:i/>
        </w:rPr>
      </w:pPr>
      <w:r w:rsidRPr="00B748EE">
        <w:rPr>
          <w:b/>
          <w:i/>
        </w:rPr>
        <w:t>С точки зрения формирования универсальных учебных действий в ходе освоения принципов учебно-исследовательской и проектной деятельности выпускник научится:</w:t>
      </w:r>
    </w:p>
    <w:p w:rsidR="004950C6" w:rsidRPr="004950C6" w:rsidRDefault="004950C6" w:rsidP="00231D88">
      <w:pPr>
        <w:pStyle w:val="Default"/>
        <w:jc w:val="both"/>
        <w:rPr>
          <w:i/>
        </w:rPr>
      </w:pPr>
      <w:r w:rsidRPr="004950C6">
        <w:rPr>
          <w:i/>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950C6" w:rsidRPr="004950C6" w:rsidRDefault="004950C6" w:rsidP="00231D88">
      <w:pPr>
        <w:pStyle w:val="Default"/>
        <w:jc w:val="both"/>
        <w:rPr>
          <w:i/>
        </w:rPr>
      </w:pPr>
      <w:r w:rsidRPr="004950C6">
        <w:rPr>
          <w:i/>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950C6" w:rsidRPr="004950C6" w:rsidRDefault="004950C6" w:rsidP="00231D88">
      <w:pPr>
        <w:pStyle w:val="Default"/>
        <w:jc w:val="both"/>
        <w:rPr>
          <w:i/>
        </w:rPr>
      </w:pPr>
      <w:r w:rsidRPr="004950C6">
        <w:rPr>
          <w:i/>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950C6" w:rsidRPr="004950C6" w:rsidRDefault="004950C6" w:rsidP="00231D88">
      <w:pPr>
        <w:pStyle w:val="Default"/>
        <w:jc w:val="both"/>
        <w:rPr>
          <w:i/>
        </w:rPr>
      </w:pPr>
      <w:r w:rsidRPr="004950C6">
        <w:rPr>
          <w:i/>
        </w:rPr>
        <w:t>• оценивать ресурсы, в том числе и нематериальные, такие как время, необходимые для достижения поставленной цели;</w:t>
      </w:r>
    </w:p>
    <w:p w:rsidR="004950C6" w:rsidRPr="004950C6" w:rsidRDefault="004950C6" w:rsidP="00231D88">
      <w:pPr>
        <w:pStyle w:val="Default"/>
        <w:jc w:val="both"/>
        <w:rPr>
          <w:i/>
        </w:rPr>
      </w:pPr>
      <w:r w:rsidRPr="004950C6">
        <w:rPr>
          <w:i/>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950C6" w:rsidRPr="004950C6" w:rsidRDefault="004950C6" w:rsidP="00231D88">
      <w:pPr>
        <w:pStyle w:val="Default"/>
        <w:jc w:val="both"/>
        <w:rPr>
          <w:i/>
        </w:rPr>
      </w:pPr>
      <w:r w:rsidRPr="004950C6">
        <w:rPr>
          <w:i/>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950C6" w:rsidRPr="004950C6" w:rsidRDefault="004950C6" w:rsidP="00231D88">
      <w:pPr>
        <w:pStyle w:val="Default"/>
        <w:jc w:val="both"/>
        <w:rPr>
          <w:i/>
        </w:rPr>
      </w:pPr>
      <w:r w:rsidRPr="004950C6">
        <w:rPr>
          <w:i/>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950C6" w:rsidRPr="004950C6" w:rsidRDefault="004950C6" w:rsidP="00231D88">
      <w:pPr>
        <w:pStyle w:val="Default"/>
        <w:jc w:val="both"/>
        <w:rPr>
          <w:i/>
        </w:rPr>
      </w:pPr>
      <w:r w:rsidRPr="004950C6">
        <w:rPr>
          <w:i/>
        </w:rPr>
        <w:t>• адекватно оценивать риски реализации проекта и проведения исследования и предусматривать пути минимизации этих рисков;</w:t>
      </w:r>
    </w:p>
    <w:p w:rsidR="004950C6" w:rsidRPr="004950C6" w:rsidRDefault="004950C6" w:rsidP="00231D88">
      <w:pPr>
        <w:pStyle w:val="Default"/>
        <w:jc w:val="both"/>
        <w:rPr>
          <w:i/>
        </w:rPr>
      </w:pPr>
      <w:r w:rsidRPr="004950C6">
        <w:rPr>
          <w:i/>
        </w:rPr>
        <w:t>• адекватно оценивать последствия реализации своего проекта (изменения, которые он повлечет в жизни других людей, сообществ);</w:t>
      </w:r>
    </w:p>
    <w:p w:rsidR="004950C6" w:rsidRPr="00D70032" w:rsidRDefault="004950C6" w:rsidP="00231D88">
      <w:pPr>
        <w:pStyle w:val="Default"/>
        <w:jc w:val="both"/>
        <w:rPr>
          <w:i/>
        </w:rPr>
      </w:pPr>
      <w:r w:rsidRPr="004950C6">
        <w:rPr>
          <w:i/>
        </w:rPr>
        <w:t>• адекватно оценивать дальнейшее развитие своего проекта или исследования, видеть возможные варианты применения результатов</w:t>
      </w:r>
    </w:p>
    <w:p w:rsidR="00D70032" w:rsidRPr="00D70032" w:rsidRDefault="00D70032" w:rsidP="00231D88">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p>
    <w:p w:rsidR="0011270F" w:rsidRPr="001D08A7" w:rsidRDefault="001D08A7" w:rsidP="001D08A7">
      <w:pPr>
        <w:ind w:left="360"/>
        <w:jc w:val="both"/>
        <w:rPr>
          <w:rFonts w:ascii="Times New Roman" w:hAnsi="Times New Roman" w:cs="Times New Roman"/>
          <w:b/>
          <w:sz w:val="28"/>
          <w:szCs w:val="28"/>
        </w:rPr>
      </w:pPr>
      <w:r>
        <w:rPr>
          <w:rFonts w:ascii="Times New Roman" w:hAnsi="Times New Roman" w:cs="Times New Roman"/>
          <w:b/>
          <w:sz w:val="28"/>
          <w:szCs w:val="28"/>
          <w:lang w:val="en-US"/>
        </w:rPr>
        <w:t>II</w:t>
      </w:r>
      <w:r w:rsidRPr="001D08A7">
        <w:rPr>
          <w:rFonts w:ascii="Times New Roman" w:hAnsi="Times New Roman" w:cs="Times New Roman"/>
          <w:b/>
          <w:sz w:val="28"/>
          <w:szCs w:val="28"/>
        </w:rPr>
        <w:t xml:space="preserve">. </w:t>
      </w:r>
      <w:r w:rsidR="0011270F" w:rsidRPr="001D08A7">
        <w:rPr>
          <w:rFonts w:ascii="Times New Roman" w:hAnsi="Times New Roman" w:cs="Times New Roman"/>
          <w:b/>
          <w:sz w:val="28"/>
          <w:szCs w:val="28"/>
        </w:rPr>
        <w:t>Содержание учебного предмета «Физика»</w:t>
      </w:r>
    </w:p>
    <w:p w:rsidR="00D70032" w:rsidRPr="00D70032" w:rsidRDefault="00D70032" w:rsidP="00231D88">
      <w:pPr>
        <w:spacing w:after="0" w:line="240" w:lineRule="auto"/>
        <w:jc w:val="both"/>
        <w:rPr>
          <w:rFonts w:ascii="Times New Roman" w:hAnsi="Times New Roman" w:cs="Times New Roman"/>
          <w:sz w:val="24"/>
          <w:szCs w:val="24"/>
        </w:rPr>
      </w:pPr>
      <w:r w:rsidRPr="00D70032">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D70032" w:rsidRPr="00D70032" w:rsidRDefault="00D70032" w:rsidP="00231D88">
      <w:pPr>
        <w:spacing w:after="0" w:line="240" w:lineRule="auto"/>
        <w:jc w:val="both"/>
        <w:rPr>
          <w:rFonts w:ascii="Times New Roman" w:hAnsi="Times New Roman" w:cs="Times New Roman"/>
          <w:sz w:val="24"/>
          <w:szCs w:val="24"/>
        </w:rPr>
      </w:pPr>
      <w:r w:rsidRPr="00D70032">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70032" w:rsidRPr="00D70032" w:rsidRDefault="00D70032" w:rsidP="00231D88">
      <w:pPr>
        <w:spacing w:after="0" w:line="240" w:lineRule="auto"/>
        <w:jc w:val="both"/>
        <w:rPr>
          <w:rFonts w:ascii="Times New Roman" w:hAnsi="Times New Roman" w:cs="Times New Roman"/>
          <w:sz w:val="24"/>
          <w:szCs w:val="24"/>
        </w:rPr>
      </w:pPr>
      <w:r w:rsidRPr="00D70032">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D70032" w:rsidRPr="0011270F" w:rsidRDefault="00D70032" w:rsidP="00231D88">
      <w:pPr>
        <w:spacing w:after="0" w:line="240" w:lineRule="auto"/>
        <w:jc w:val="both"/>
        <w:rPr>
          <w:rFonts w:ascii="Times New Roman" w:hAnsi="Times New Roman" w:cs="Times New Roman"/>
          <w:b/>
          <w:sz w:val="28"/>
          <w:szCs w:val="28"/>
        </w:rPr>
      </w:pPr>
      <w:r w:rsidRPr="00D70032">
        <w:rPr>
          <w:rFonts w:ascii="Times New Roman" w:hAnsi="Times New Roman" w:cs="Times New Roman"/>
          <w:sz w:val="24"/>
          <w:szCs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D70032">
        <w:rPr>
          <w:rFonts w:ascii="Times New Roman" w:hAnsi="Times New Roman" w:cs="Times New Roman"/>
          <w:sz w:val="24"/>
          <w:szCs w:val="24"/>
        </w:rPr>
        <w:t>межпредметных</w:t>
      </w:r>
      <w:proofErr w:type="spellEnd"/>
      <w:r w:rsidRPr="00D70032">
        <w:rPr>
          <w:rFonts w:ascii="Times New Roman" w:hAnsi="Times New Roman" w:cs="Times New Roman"/>
          <w:sz w:val="24"/>
          <w:szCs w:val="24"/>
        </w:rPr>
        <w:t xml:space="preserve">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9F5ABA" w:rsidRDefault="009F5ABA" w:rsidP="00231D88">
      <w:pPr>
        <w:pStyle w:val="Default"/>
        <w:jc w:val="both"/>
        <w:rPr>
          <w:b/>
        </w:rPr>
      </w:pPr>
      <w:r w:rsidRPr="004950C6">
        <w:rPr>
          <w:b/>
        </w:rPr>
        <w:t>Физика в познании вещества, поля, пространства и времени</w:t>
      </w:r>
    </w:p>
    <w:p w:rsidR="00D70032" w:rsidRPr="00D70032" w:rsidRDefault="00D70032" w:rsidP="00231D88">
      <w:pPr>
        <w:pStyle w:val="Default"/>
        <w:jc w:val="both"/>
        <w:rPr>
          <w:color w:val="auto"/>
        </w:rPr>
      </w:pPr>
      <w:r w:rsidRPr="00D70032">
        <w:rPr>
          <w:color w:val="auto"/>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w:t>
      </w:r>
      <w:r>
        <w:rPr>
          <w:color w:val="auto"/>
          <w:sz w:val="28"/>
          <w:szCs w:val="28"/>
        </w:rPr>
        <w:t xml:space="preserve"> </w:t>
      </w:r>
      <w:r w:rsidRPr="00D70032">
        <w:rPr>
          <w:color w:val="auto"/>
        </w:rPr>
        <w:t xml:space="preserve">современной научной картины мира, в практической деятельности людей. </w:t>
      </w:r>
      <w:r w:rsidRPr="00D70032">
        <w:rPr>
          <w:i/>
          <w:iCs/>
          <w:color w:val="auto"/>
        </w:rPr>
        <w:t xml:space="preserve">Физика и культура. </w:t>
      </w:r>
    </w:p>
    <w:p w:rsidR="004A5835" w:rsidRDefault="004A5835" w:rsidP="00231D88">
      <w:pPr>
        <w:pStyle w:val="Default"/>
        <w:jc w:val="both"/>
        <w:rPr>
          <w:b/>
          <w:bCs/>
          <w:color w:val="auto"/>
        </w:rPr>
      </w:pPr>
    </w:p>
    <w:p w:rsidR="00D70032" w:rsidRPr="00D70032" w:rsidRDefault="00D70032" w:rsidP="00231D88">
      <w:pPr>
        <w:pStyle w:val="Default"/>
        <w:jc w:val="both"/>
        <w:rPr>
          <w:color w:val="auto"/>
        </w:rPr>
      </w:pPr>
      <w:r w:rsidRPr="00D70032">
        <w:rPr>
          <w:b/>
          <w:bCs/>
          <w:color w:val="auto"/>
        </w:rPr>
        <w:t>Механика</w:t>
      </w:r>
    </w:p>
    <w:p w:rsidR="00D70032" w:rsidRPr="00D70032" w:rsidRDefault="00D70032" w:rsidP="00231D88">
      <w:pPr>
        <w:pStyle w:val="Default"/>
        <w:jc w:val="both"/>
      </w:pPr>
      <w:r w:rsidRPr="00D70032">
        <w:rPr>
          <w:color w:val="auto"/>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D70032">
        <w:rPr>
          <w:i/>
          <w:iCs/>
          <w:color w:val="auto"/>
        </w:rPr>
        <w:t xml:space="preserve">Поступательное и вращательное движение твердого тела. </w:t>
      </w:r>
      <w:r w:rsidRPr="00D70032">
        <w:rPr>
          <w:color w:val="auto"/>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D70032">
        <w:rPr>
          <w:i/>
          <w:iCs/>
          <w:color w:val="auto"/>
        </w:rPr>
        <w:t xml:space="preserve">Явления, наблюдаемые в неинерциальных системах отсчета. </w:t>
      </w:r>
      <w:r w:rsidRPr="00D70032">
        <w:rPr>
          <w:color w:val="auto"/>
        </w:rPr>
        <w:t xml:space="preserve">Импульс силы. Закон изменения и сохранения импульса. Работа силы. Закон изменения и сохранения энергии. 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D70032">
        <w:rPr>
          <w:i/>
          <w:iCs/>
          <w:color w:val="auto"/>
        </w:rPr>
        <w:t xml:space="preserve">Закон сохранения энергии в динамике жидкости и газа. </w:t>
      </w:r>
      <w:r w:rsidRPr="00D70032">
        <w:rPr>
          <w:color w:val="auto"/>
        </w:rPr>
        <w:t xml:space="preserve">Механические колебания и волны. Амплитуда, период, частота, фаза колебаний. Превращения энергии при колебаниях. </w:t>
      </w:r>
      <w:r w:rsidRPr="00D70032">
        <w:rPr>
          <w:i/>
          <w:iCs/>
          <w:color w:val="auto"/>
        </w:rPr>
        <w:t xml:space="preserve">Вынужденные колебания, резонанс. </w:t>
      </w:r>
      <w:r w:rsidRPr="00D70032">
        <w:rPr>
          <w:color w:val="auto"/>
        </w:rPr>
        <w:t>Поперечные и продольные волны. Энергия волны. Интерференция и дифракция волн. Звуковые волны.</w:t>
      </w:r>
    </w:p>
    <w:p w:rsidR="0011270F" w:rsidRDefault="0011270F" w:rsidP="00231D88">
      <w:pPr>
        <w:tabs>
          <w:tab w:val="left" w:pos="851"/>
        </w:tabs>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Лабораторные работы:</w:t>
      </w:r>
    </w:p>
    <w:p w:rsidR="000A21A6" w:rsidRDefault="000A21A6" w:rsidP="00231D88">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Измерение ускорения свободного падения.</w:t>
      </w:r>
    </w:p>
    <w:p w:rsidR="000A21A6" w:rsidRDefault="000A21A6" w:rsidP="00231D88">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Исследование движения тела, брошенного горизонтально.</w:t>
      </w:r>
    </w:p>
    <w:p w:rsidR="000A21A6" w:rsidRDefault="000A21A6" w:rsidP="00231D88">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Измерение коэффициента трения скольжения.</w:t>
      </w:r>
    </w:p>
    <w:p w:rsidR="000A21A6" w:rsidRDefault="000A21A6" w:rsidP="00231D88">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Движение тела по окружности под действием сил тяжести и упругости.</w:t>
      </w:r>
    </w:p>
    <w:p w:rsidR="000A21A6" w:rsidRPr="000A21A6" w:rsidRDefault="000A21A6" w:rsidP="00231D88">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Проверка закона сохранения энергии при действии сил тяжести и упругости.</w:t>
      </w:r>
    </w:p>
    <w:p w:rsidR="00D70032" w:rsidRDefault="00D70032" w:rsidP="00231D88">
      <w:pPr>
        <w:pStyle w:val="Default"/>
        <w:jc w:val="both"/>
      </w:pPr>
    </w:p>
    <w:p w:rsidR="00D70032" w:rsidRPr="00D70032" w:rsidRDefault="00D70032" w:rsidP="00231D88">
      <w:pPr>
        <w:pStyle w:val="Default"/>
        <w:jc w:val="both"/>
        <w:rPr>
          <w:color w:val="auto"/>
        </w:rPr>
      </w:pPr>
      <w:r w:rsidRPr="00D70032">
        <w:rPr>
          <w:b/>
          <w:bCs/>
          <w:color w:val="auto"/>
        </w:rPr>
        <w:t>Молекулярная физика и термодинамика</w:t>
      </w:r>
    </w:p>
    <w:p w:rsidR="00D70032" w:rsidRPr="00D70032" w:rsidRDefault="00D70032" w:rsidP="00231D88">
      <w:pPr>
        <w:pStyle w:val="Default"/>
        <w:jc w:val="both"/>
      </w:pPr>
      <w:r w:rsidRPr="00D70032">
        <w:rPr>
          <w:color w:val="auto"/>
        </w:rPr>
        <w:t>Предмет и задачи молекулярно-кинетической теории (МКТ) и термодинамики.</w:t>
      </w:r>
      <w:r w:rsidRPr="00D70032">
        <w:t xml:space="preserve"> </w:t>
      </w:r>
    </w:p>
    <w:p w:rsidR="00D70032" w:rsidRDefault="00D70032" w:rsidP="00231D88">
      <w:pPr>
        <w:pStyle w:val="Default"/>
        <w:jc w:val="both"/>
        <w:rPr>
          <w:i/>
        </w:rPr>
      </w:pPr>
      <w:r w:rsidRPr="00D70032">
        <w:rPr>
          <w:color w:val="auto"/>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 Модель идеального газа в термодинамике: уравнение Менделеева–</w:t>
      </w:r>
      <w:proofErr w:type="spellStart"/>
      <w:r w:rsidRPr="00D70032">
        <w:rPr>
          <w:color w:val="auto"/>
        </w:rPr>
        <w:t>Клапейрона</w:t>
      </w:r>
      <w:proofErr w:type="spellEnd"/>
      <w:r w:rsidRPr="00D70032">
        <w:rPr>
          <w:color w:val="auto"/>
        </w:rPr>
        <w:t xml:space="preserve">, выражение для внутренней энергии. Закон Дальтона. Газовые законы. 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w:t>
      </w:r>
      <w:r w:rsidRPr="00D70032">
        <w:rPr>
          <w:i/>
          <w:iCs/>
          <w:color w:val="auto"/>
        </w:rPr>
        <w:t xml:space="preserve">Поверхностное натяжение. </w:t>
      </w:r>
      <w:r w:rsidRPr="00D70032">
        <w:rPr>
          <w:color w:val="auto"/>
        </w:rPr>
        <w:t>Модель строения твердых тел</w:t>
      </w:r>
      <w:r w:rsidRPr="00D70032">
        <w:rPr>
          <w:i/>
          <w:iCs/>
          <w:color w:val="auto"/>
        </w:rPr>
        <w:t>. Механические свойства твердых тел</w:t>
      </w:r>
      <w:r w:rsidRPr="00D70032">
        <w:rPr>
          <w:color w:val="auto"/>
        </w:rPr>
        <w:t xml:space="preserve">. Внутренняя энергия. Работа и теплопередача как способы изменения внутренней энергии. Первый закон термодинамики. Адиабатный процесс. </w:t>
      </w:r>
      <w:r w:rsidRPr="00D70032">
        <w:rPr>
          <w:i/>
          <w:iCs/>
          <w:color w:val="auto"/>
        </w:rPr>
        <w:t xml:space="preserve">Второй закон термодинамики. </w:t>
      </w:r>
      <w:r w:rsidRPr="00D70032">
        <w:rPr>
          <w:color w:val="auto"/>
        </w:rPr>
        <w:t>Преобразования энергии в тепловых машинах. КПД тепловой машины. Цикл Карно. Экологические проблемы теплоэнергетики.</w:t>
      </w:r>
    </w:p>
    <w:p w:rsidR="000A21A6" w:rsidRDefault="000A21A6" w:rsidP="00231D88">
      <w:pPr>
        <w:tabs>
          <w:tab w:val="left" w:pos="851"/>
        </w:tabs>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Лабораторные работы:</w:t>
      </w:r>
    </w:p>
    <w:p w:rsidR="000A21A6" w:rsidRDefault="000A21A6" w:rsidP="00231D88">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Изучение изотермического процесса в газе.</w:t>
      </w:r>
    </w:p>
    <w:p w:rsidR="000A21A6" w:rsidRDefault="000A21A6" w:rsidP="00231D88">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Изучение капиллярных явлений, обусловленных поверхностным натяжением жидкости.</w:t>
      </w:r>
    </w:p>
    <w:p w:rsidR="00D70032" w:rsidRPr="004A5835" w:rsidRDefault="000A21A6" w:rsidP="00231D88">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Измерение удельной теплоемкости вещества.</w:t>
      </w:r>
    </w:p>
    <w:p w:rsidR="00D70032" w:rsidRPr="00D70032" w:rsidRDefault="00D70032" w:rsidP="00231D88">
      <w:pPr>
        <w:pStyle w:val="Default"/>
        <w:jc w:val="both"/>
        <w:rPr>
          <w:color w:val="auto"/>
        </w:rPr>
      </w:pPr>
      <w:r w:rsidRPr="00D70032">
        <w:rPr>
          <w:b/>
          <w:bCs/>
          <w:color w:val="auto"/>
        </w:rPr>
        <w:t>Электродинамика</w:t>
      </w:r>
    </w:p>
    <w:p w:rsidR="00D70032" w:rsidRPr="00D70032" w:rsidRDefault="00D70032" w:rsidP="00231D88">
      <w:pPr>
        <w:pStyle w:val="Default"/>
        <w:jc w:val="both"/>
        <w:rPr>
          <w:color w:val="auto"/>
        </w:rPr>
      </w:pPr>
      <w:r w:rsidRPr="00D70032">
        <w:rPr>
          <w:color w:val="auto"/>
        </w:rPr>
        <w:t>Предмет и задачи электродинамики. Электрическое взаимодействие. Закон сохранения электрического заряда</w:t>
      </w:r>
      <w:r w:rsidRPr="00D70032">
        <w:rPr>
          <w:i/>
          <w:iCs/>
          <w:color w:val="auto"/>
        </w:rPr>
        <w:t xml:space="preserve">. </w:t>
      </w:r>
      <w:r w:rsidRPr="00D70032">
        <w:rPr>
          <w:color w:val="auto"/>
        </w:rPr>
        <w:t xml:space="preserve">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 </w:t>
      </w:r>
    </w:p>
    <w:p w:rsidR="00D70032" w:rsidRPr="00D70032" w:rsidRDefault="00D70032" w:rsidP="00231D88">
      <w:pPr>
        <w:pStyle w:val="Default"/>
        <w:jc w:val="both"/>
      </w:pPr>
      <w:r w:rsidRPr="00D70032">
        <w:rPr>
          <w:color w:val="auto"/>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D70032">
        <w:rPr>
          <w:i/>
          <w:iCs/>
          <w:color w:val="auto"/>
        </w:rPr>
        <w:t xml:space="preserve">Электролиз. </w:t>
      </w:r>
      <w:r w:rsidRPr="00D70032">
        <w:rPr>
          <w:color w:val="auto"/>
        </w:rPr>
        <w:t xml:space="preserve">Полупроводниковые приборы. </w:t>
      </w:r>
      <w:r w:rsidRPr="00D70032">
        <w:rPr>
          <w:i/>
          <w:iCs/>
          <w:color w:val="auto"/>
        </w:rPr>
        <w:t>Сверхпроводимость.</w:t>
      </w:r>
      <w:r w:rsidRPr="00D70032">
        <w:t xml:space="preserve"> </w:t>
      </w:r>
    </w:p>
    <w:p w:rsidR="00D70032" w:rsidRPr="00D70032" w:rsidRDefault="00D70032" w:rsidP="00231D88">
      <w:pPr>
        <w:pStyle w:val="Default"/>
        <w:jc w:val="both"/>
        <w:rPr>
          <w:color w:val="auto"/>
        </w:rPr>
      </w:pPr>
      <w:r w:rsidRPr="00D70032">
        <w:rPr>
          <w:color w:val="auto"/>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 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D70032">
        <w:rPr>
          <w:i/>
          <w:iCs/>
          <w:color w:val="auto"/>
        </w:rPr>
        <w:t xml:space="preserve">. </w:t>
      </w:r>
      <w:r w:rsidRPr="00D70032">
        <w:rPr>
          <w:color w:val="auto"/>
        </w:rPr>
        <w:t xml:space="preserve">Магнитные свойства вещества. 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D70032">
        <w:rPr>
          <w:i/>
          <w:iCs/>
          <w:color w:val="auto"/>
        </w:rPr>
        <w:t xml:space="preserve">Элементарная теория трансформатора. </w:t>
      </w:r>
      <w:r w:rsidRPr="00D70032">
        <w:rPr>
          <w:color w:val="auto"/>
        </w:rPr>
        <w:t>Электромагнитное поле</w:t>
      </w:r>
      <w:r w:rsidRPr="00D70032">
        <w:rPr>
          <w:i/>
          <w:iCs/>
          <w:color w:val="auto"/>
        </w:rPr>
        <w:t xml:space="preserve">. </w:t>
      </w:r>
      <w:r w:rsidRPr="00D70032">
        <w:rPr>
          <w:color w:val="auto"/>
        </w:rPr>
        <w:t xml:space="preserve">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 </w:t>
      </w:r>
    </w:p>
    <w:p w:rsidR="00E66958" w:rsidRPr="00D70032" w:rsidRDefault="00D70032" w:rsidP="00231D88">
      <w:pPr>
        <w:pStyle w:val="Default"/>
        <w:jc w:val="both"/>
      </w:pPr>
      <w:r w:rsidRPr="00D70032">
        <w:rPr>
          <w:color w:val="auto"/>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 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rsidR="000A21A6" w:rsidRDefault="000A21A6" w:rsidP="00231D88">
      <w:pPr>
        <w:tabs>
          <w:tab w:val="left" w:pos="851"/>
        </w:tabs>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Лабораторные работы:</w:t>
      </w:r>
    </w:p>
    <w:p w:rsidR="000A21A6" w:rsidRDefault="000A21A6" w:rsidP="00231D88">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Измерение электроемкости конденсатора.</w:t>
      </w:r>
    </w:p>
    <w:p w:rsidR="000A21A6" w:rsidRDefault="000A21A6" w:rsidP="00231D88">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Исследование смешанного соединения проводников.</w:t>
      </w:r>
    </w:p>
    <w:p w:rsidR="000A21A6" w:rsidRDefault="000A21A6" w:rsidP="00231D88">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Изучение закона Ома для полной цепи.</w:t>
      </w:r>
    </w:p>
    <w:p w:rsidR="000A21A6" w:rsidRDefault="000A21A6" w:rsidP="00231D88">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Изучение явления электромагнитной индукции.</w:t>
      </w:r>
    </w:p>
    <w:p w:rsidR="000A21A6" w:rsidRDefault="000A21A6" w:rsidP="00231D88">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Измерение показателя преломления стекла.</w:t>
      </w:r>
    </w:p>
    <w:p w:rsidR="000A21A6" w:rsidRDefault="000A21A6" w:rsidP="00231D88">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Наблюдение интерференции и дифракции света.</w:t>
      </w:r>
    </w:p>
    <w:p w:rsidR="000A21A6" w:rsidRPr="008B53C7" w:rsidRDefault="000A21A6" w:rsidP="00231D88">
      <w:pPr>
        <w:tabs>
          <w:tab w:val="left" w:pos="851"/>
        </w:tabs>
        <w:spacing w:after="0" w:line="240" w:lineRule="auto"/>
        <w:ind w:firstLine="709"/>
        <w:jc w:val="both"/>
        <w:rPr>
          <w:rFonts w:ascii="Times New Roman" w:hAnsi="Times New Roman" w:cs="Times New Roman"/>
          <w:sz w:val="24"/>
          <w:szCs w:val="24"/>
        </w:rPr>
      </w:pPr>
      <w:r w:rsidRPr="008B53C7">
        <w:rPr>
          <w:rFonts w:ascii="Times New Roman" w:hAnsi="Times New Roman" w:cs="Times New Roman"/>
          <w:sz w:val="24"/>
          <w:szCs w:val="24"/>
        </w:rPr>
        <w:t>Измерение длины световой волны с помощью дифракционной решетки.</w:t>
      </w:r>
    </w:p>
    <w:p w:rsidR="00D70032" w:rsidRPr="00D70032" w:rsidRDefault="00D70032" w:rsidP="00231D88">
      <w:pPr>
        <w:pStyle w:val="Default"/>
        <w:jc w:val="both"/>
        <w:rPr>
          <w:color w:val="auto"/>
        </w:rPr>
      </w:pPr>
      <w:r w:rsidRPr="00D70032">
        <w:rPr>
          <w:b/>
          <w:bCs/>
          <w:color w:val="auto"/>
        </w:rPr>
        <w:t>Основы специальной теории относительности</w:t>
      </w:r>
    </w:p>
    <w:p w:rsidR="008B53C7" w:rsidRPr="00D70032" w:rsidRDefault="00D70032" w:rsidP="00231D88">
      <w:pPr>
        <w:widowControl w:val="0"/>
        <w:spacing w:after="0"/>
        <w:jc w:val="both"/>
        <w:rPr>
          <w:rFonts w:ascii="Times New Roman" w:hAnsi="Times New Roman" w:cs="Times New Roman"/>
          <w:sz w:val="24"/>
          <w:szCs w:val="24"/>
        </w:rPr>
      </w:pPr>
      <w:r w:rsidRPr="00D70032">
        <w:rPr>
          <w:rFonts w:ascii="Times New Roman" w:hAnsi="Times New Roman" w:cs="Times New Roman"/>
          <w:sz w:val="24"/>
          <w:szCs w:val="24"/>
        </w:rPr>
        <w:t xml:space="preserve">Инвариантность модуля скорости света в вакууме. Принцип относительности Эйнштейна. </w:t>
      </w:r>
      <w:r w:rsidRPr="00D70032">
        <w:rPr>
          <w:rFonts w:ascii="Times New Roman" w:hAnsi="Times New Roman" w:cs="Times New Roman"/>
          <w:i/>
          <w:iCs/>
          <w:sz w:val="24"/>
          <w:szCs w:val="24"/>
        </w:rPr>
        <w:t xml:space="preserve">Пространство и время в специальной теории относительности. Энергия и импульс свободной частицы. </w:t>
      </w:r>
      <w:r w:rsidRPr="00D70032">
        <w:rPr>
          <w:rFonts w:ascii="Times New Roman" w:hAnsi="Times New Roman" w:cs="Times New Roman"/>
          <w:sz w:val="24"/>
          <w:szCs w:val="24"/>
        </w:rPr>
        <w:t>Связь массы и энергии свободной частицы. Энергия покоя.</w:t>
      </w:r>
    </w:p>
    <w:p w:rsidR="00D70032" w:rsidRPr="00D70032" w:rsidRDefault="00D70032" w:rsidP="00231D88">
      <w:pPr>
        <w:pStyle w:val="Default"/>
        <w:jc w:val="both"/>
        <w:rPr>
          <w:color w:val="auto"/>
        </w:rPr>
      </w:pPr>
      <w:r w:rsidRPr="00D70032">
        <w:rPr>
          <w:b/>
          <w:bCs/>
          <w:color w:val="auto"/>
        </w:rPr>
        <w:t>Квантовая физика. Физика атома и атомного ядра</w:t>
      </w:r>
    </w:p>
    <w:p w:rsidR="00D70032" w:rsidRPr="00D70032" w:rsidRDefault="00D70032" w:rsidP="00231D88">
      <w:pPr>
        <w:pStyle w:val="Default"/>
        <w:jc w:val="both"/>
        <w:rPr>
          <w:i/>
        </w:rPr>
      </w:pPr>
      <w:r w:rsidRPr="00D70032">
        <w:rPr>
          <w:color w:val="auto"/>
        </w:rPr>
        <w:t xml:space="preserve">Предмет и задачи квантовой физики. Тепловое излучение. Распределение энергии в спектре абсолютно черного тела. Гипотеза М. Планка о квантах. Фотоэффект. Опыты А.Г. Столетова, законы фотоэффекта. Уравнение А. Эйнштейна для фотоэффекта. Фотон. </w:t>
      </w:r>
      <w:r w:rsidRPr="00D70032">
        <w:rPr>
          <w:i/>
          <w:iCs/>
          <w:color w:val="auto"/>
        </w:rPr>
        <w:t xml:space="preserve">Опыты П.Н. Лебедева и С.И. Вавилова. </w:t>
      </w:r>
      <w:r w:rsidRPr="00D70032">
        <w:rPr>
          <w:color w:val="auto"/>
        </w:rPr>
        <w:t xml:space="preserve">Гипотеза Л. де Бройля о волновых свойствах частиц. Корпускулярно-волновой дуализм. </w:t>
      </w:r>
      <w:r w:rsidRPr="00D70032">
        <w:rPr>
          <w:i/>
          <w:iCs/>
          <w:color w:val="auto"/>
        </w:rPr>
        <w:t xml:space="preserve">Дифракция электронов. </w:t>
      </w:r>
      <w:r w:rsidRPr="00D70032">
        <w:rPr>
          <w:color w:val="auto"/>
        </w:rPr>
        <w:t xml:space="preserve">Давление света. Соотношение неопределенностей Гейзенберга. Модели строения атома. Объяснение линейчатого спектра водорода на основе квантовых постулатов Н. Бора. Спонтанное и вынужденное излучение света. Состав и строение атомного ядра. Изотопы. Ядерные силы. Дефект массы и энергия связи ядра. Закон радиоактивного распада. Ядерные реакции, реакции деления и синтеза. Цепная реакция деления ядер. Ядерная энергетика. Термоядерный синтез. Элементарные частицы. Фундаментальные взаимодействия. </w:t>
      </w:r>
      <w:r w:rsidRPr="00D70032">
        <w:rPr>
          <w:i/>
          <w:iCs/>
          <w:color w:val="auto"/>
        </w:rPr>
        <w:t>Ускорители элементарных частиц.</w:t>
      </w:r>
    </w:p>
    <w:p w:rsidR="00AF0FA5" w:rsidRDefault="00AF0FA5" w:rsidP="00231D88">
      <w:pPr>
        <w:tabs>
          <w:tab w:val="left" w:pos="851"/>
        </w:tabs>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Лабораторные работы:</w:t>
      </w:r>
    </w:p>
    <w:p w:rsidR="00AF0FA5" w:rsidRDefault="00AF0FA5" w:rsidP="00231D88">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Наблюдение сплошного и линейчатого спектров испускания.</w:t>
      </w:r>
    </w:p>
    <w:p w:rsidR="00D70032" w:rsidRPr="004A5835" w:rsidRDefault="00AF0FA5" w:rsidP="00231D88">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Изучение взаимодействия частиц и ядерных реакций (по фотографиям)</w:t>
      </w:r>
    </w:p>
    <w:p w:rsidR="00506EF2" w:rsidRDefault="00506EF2" w:rsidP="00231D88">
      <w:pPr>
        <w:pStyle w:val="Default"/>
        <w:jc w:val="both"/>
        <w:rPr>
          <w:b/>
          <w:bCs/>
          <w:color w:val="auto"/>
        </w:rPr>
      </w:pPr>
    </w:p>
    <w:p w:rsidR="00D70032" w:rsidRPr="00D70032" w:rsidRDefault="00D70032" w:rsidP="00231D88">
      <w:pPr>
        <w:pStyle w:val="Default"/>
        <w:jc w:val="both"/>
        <w:rPr>
          <w:color w:val="auto"/>
        </w:rPr>
      </w:pPr>
      <w:r w:rsidRPr="00D70032">
        <w:rPr>
          <w:b/>
          <w:bCs/>
          <w:color w:val="auto"/>
        </w:rPr>
        <w:t>Строение Вселенной</w:t>
      </w:r>
    </w:p>
    <w:p w:rsidR="008B53C7" w:rsidRPr="00D70032" w:rsidRDefault="00D70032" w:rsidP="00231D88">
      <w:pPr>
        <w:pStyle w:val="Default"/>
        <w:jc w:val="both"/>
        <w:rPr>
          <w:rFonts w:eastAsia="Calibri"/>
          <w:b/>
          <w:bCs/>
        </w:rPr>
      </w:pPr>
      <w:r w:rsidRPr="00D70032">
        <w:rPr>
          <w:color w:val="auto"/>
        </w:rPr>
        <w:t>Применимость законов физики для объяснения природы космических объектов</w:t>
      </w:r>
      <w:r w:rsidRPr="00D70032">
        <w:rPr>
          <w:i/>
          <w:iCs/>
          <w:color w:val="auto"/>
        </w:rPr>
        <w:t xml:space="preserve">. </w:t>
      </w:r>
      <w:r w:rsidRPr="00D70032">
        <w:rPr>
          <w:color w:val="auto"/>
        </w:rPr>
        <w:t>Солнечная система. Звезды и источники их энергии. Классификация звезд. Эволюция Солнца и звезд</w:t>
      </w:r>
      <w:r>
        <w:rPr>
          <w:color w:val="auto"/>
        </w:rPr>
        <w:t xml:space="preserve">. </w:t>
      </w:r>
      <w:r w:rsidRPr="00D70032">
        <w:rPr>
          <w:color w:val="auto"/>
        </w:rPr>
        <w:t xml:space="preserve">Галактика. Другие галактики. Пространственно-временные масштабы наблюдаемой Вселенной. Представление об эволюции Вселенной. </w:t>
      </w:r>
      <w:r w:rsidRPr="00D70032">
        <w:rPr>
          <w:i/>
          <w:iCs/>
          <w:color w:val="auto"/>
        </w:rPr>
        <w:t>Темная материя и темная энергия.</w:t>
      </w:r>
    </w:p>
    <w:p w:rsidR="00231D88" w:rsidRDefault="00231D88" w:rsidP="00231D88">
      <w:pPr>
        <w:spacing w:after="0" w:line="240" w:lineRule="auto"/>
        <w:ind w:left="2912"/>
        <w:contextualSpacing/>
        <w:jc w:val="both"/>
        <w:rPr>
          <w:rFonts w:ascii="Times New Roman" w:eastAsia="Calibri" w:hAnsi="Times New Roman" w:cs="Times New Roman"/>
          <w:b/>
          <w:bCs/>
          <w:sz w:val="28"/>
          <w:szCs w:val="28"/>
        </w:rPr>
        <w:sectPr w:rsidR="00231D88" w:rsidSect="00231D88">
          <w:footerReference w:type="default" r:id="rId8"/>
          <w:pgSz w:w="11906" w:h="16838"/>
          <w:pgMar w:top="1134" w:right="707" w:bottom="1134" w:left="1276" w:header="709" w:footer="709" w:gutter="0"/>
          <w:cols w:space="708"/>
          <w:docGrid w:linePitch="360"/>
        </w:sectPr>
      </w:pPr>
    </w:p>
    <w:p w:rsidR="001D08A7" w:rsidRPr="00CB6FE4" w:rsidRDefault="001D08A7" w:rsidP="001D08A7">
      <w:pPr>
        <w:keepNext/>
        <w:pageBreakBefore/>
        <w:spacing w:after="0" w:line="360" w:lineRule="auto"/>
        <w:jc w:val="center"/>
        <w:rPr>
          <w:rFonts w:ascii="Times New Roman" w:hAnsi="Times New Roman"/>
          <w:b/>
          <w:sz w:val="24"/>
          <w:szCs w:val="24"/>
        </w:rPr>
      </w:pPr>
      <w:r w:rsidRPr="00CB6FE4">
        <w:rPr>
          <w:rFonts w:ascii="Times New Roman" w:hAnsi="Times New Roman"/>
          <w:b/>
          <w:sz w:val="24"/>
          <w:szCs w:val="24"/>
          <w:lang w:val="en-US"/>
        </w:rPr>
        <w:t>III</w:t>
      </w:r>
      <w:r w:rsidRPr="00CB6FE4">
        <w:rPr>
          <w:rFonts w:ascii="Times New Roman" w:hAnsi="Times New Roman"/>
          <w:b/>
          <w:sz w:val="24"/>
          <w:szCs w:val="24"/>
        </w:rPr>
        <w:t>. Содержание учебного предмета, курса</w:t>
      </w:r>
    </w:p>
    <w:p w:rsidR="001D08A7" w:rsidRPr="00CB6FE4" w:rsidRDefault="001D08A7" w:rsidP="001D08A7">
      <w:pPr>
        <w:autoSpaceDE w:val="0"/>
        <w:autoSpaceDN w:val="0"/>
        <w:adjustRightInd w:val="0"/>
        <w:spacing w:after="0" w:line="240" w:lineRule="auto"/>
        <w:rPr>
          <w:rFonts w:ascii="Times New Roman" w:hAnsi="Times New Roman"/>
          <w:color w:val="000000"/>
          <w:sz w:val="24"/>
          <w:szCs w:val="24"/>
          <w:highlight w:val="cyan"/>
        </w:rPr>
      </w:pPr>
    </w:p>
    <w:p w:rsidR="001D08A7" w:rsidRPr="0011270F" w:rsidRDefault="001D08A7" w:rsidP="0011270F">
      <w:pPr>
        <w:spacing w:after="0" w:line="240" w:lineRule="auto"/>
        <w:ind w:left="720"/>
        <w:contextualSpacing/>
        <w:jc w:val="center"/>
        <w:rPr>
          <w:rFonts w:ascii="Times New Roman" w:eastAsia="Calibri" w:hAnsi="Times New Roman" w:cs="Times New Roman"/>
          <w:b/>
          <w:bCs/>
          <w:sz w:val="28"/>
          <w:szCs w:val="28"/>
        </w:rPr>
      </w:pPr>
    </w:p>
    <w:tbl>
      <w:tblPr>
        <w:tblStyle w:val="11"/>
        <w:tblW w:w="15168" w:type="dxa"/>
        <w:tblInd w:w="-176" w:type="dxa"/>
        <w:tblLayout w:type="fixed"/>
        <w:tblLook w:val="04A0" w:firstRow="1" w:lastRow="0" w:firstColumn="1" w:lastColumn="0" w:noHBand="0" w:noVBand="1"/>
      </w:tblPr>
      <w:tblGrid>
        <w:gridCol w:w="568"/>
        <w:gridCol w:w="1843"/>
        <w:gridCol w:w="850"/>
        <w:gridCol w:w="11907"/>
      </w:tblGrid>
      <w:tr w:rsidR="001D08A7" w:rsidRPr="0011270F" w:rsidTr="00286854">
        <w:tc>
          <w:tcPr>
            <w:tcW w:w="568" w:type="dxa"/>
          </w:tcPr>
          <w:p w:rsidR="001D08A7" w:rsidRPr="00286854" w:rsidRDefault="001D08A7" w:rsidP="0011270F">
            <w:pPr>
              <w:spacing w:after="200" w:line="276" w:lineRule="auto"/>
              <w:jc w:val="center"/>
              <w:rPr>
                <w:rFonts w:ascii="Times New Roman" w:eastAsia="Calibri" w:hAnsi="Times New Roman" w:cs="Times New Roman"/>
              </w:rPr>
            </w:pPr>
            <w:r w:rsidRPr="00286854">
              <w:rPr>
                <w:rFonts w:ascii="Times New Roman" w:eastAsia="Calibri" w:hAnsi="Times New Roman" w:cs="Times New Roman"/>
              </w:rPr>
              <w:t>№</w:t>
            </w:r>
          </w:p>
          <w:p w:rsidR="001D08A7" w:rsidRPr="00286854" w:rsidRDefault="001D08A7" w:rsidP="0011270F">
            <w:pPr>
              <w:spacing w:after="200" w:line="276" w:lineRule="auto"/>
              <w:jc w:val="center"/>
              <w:rPr>
                <w:rFonts w:ascii="Times New Roman" w:eastAsia="Calibri" w:hAnsi="Times New Roman" w:cs="Times New Roman"/>
              </w:rPr>
            </w:pPr>
            <w:r w:rsidRPr="00286854">
              <w:rPr>
                <w:rFonts w:ascii="Times New Roman" w:eastAsia="Calibri" w:hAnsi="Times New Roman" w:cs="Times New Roman"/>
              </w:rPr>
              <w:t>п/п</w:t>
            </w:r>
          </w:p>
        </w:tc>
        <w:tc>
          <w:tcPr>
            <w:tcW w:w="1843" w:type="dxa"/>
          </w:tcPr>
          <w:p w:rsidR="001D08A7" w:rsidRPr="00286854" w:rsidRDefault="001D08A7" w:rsidP="0011270F">
            <w:pPr>
              <w:spacing w:after="200" w:line="276" w:lineRule="auto"/>
              <w:jc w:val="center"/>
              <w:rPr>
                <w:rFonts w:ascii="Times New Roman" w:eastAsia="Calibri" w:hAnsi="Times New Roman" w:cs="Times New Roman"/>
                <w:sz w:val="24"/>
                <w:szCs w:val="24"/>
              </w:rPr>
            </w:pPr>
            <w:r w:rsidRPr="00286854">
              <w:rPr>
                <w:rFonts w:ascii="Times New Roman" w:hAnsi="Times New Roman"/>
                <w:color w:val="000000"/>
                <w:sz w:val="24"/>
                <w:szCs w:val="24"/>
              </w:rPr>
              <w:t>Наименование раздела</w:t>
            </w:r>
            <w:r w:rsidRPr="00286854">
              <w:rPr>
                <w:rFonts w:ascii="Times New Roman" w:eastAsia="Calibri" w:hAnsi="Times New Roman" w:cs="Times New Roman"/>
                <w:sz w:val="24"/>
                <w:szCs w:val="24"/>
              </w:rPr>
              <w:t xml:space="preserve"> </w:t>
            </w:r>
          </w:p>
        </w:tc>
        <w:tc>
          <w:tcPr>
            <w:tcW w:w="850" w:type="dxa"/>
          </w:tcPr>
          <w:p w:rsidR="001D08A7" w:rsidRPr="00286854" w:rsidRDefault="001D08A7" w:rsidP="0011270F">
            <w:pPr>
              <w:spacing w:after="200" w:line="276" w:lineRule="auto"/>
              <w:jc w:val="center"/>
              <w:rPr>
                <w:rFonts w:ascii="Times New Roman" w:eastAsia="Calibri" w:hAnsi="Times New Roman" w:cs="Times New Roman"/>
                <w:sz w:val="24"/>
                <w:szCs w:val="24"/>
              </w:rPr>
            </w:pPr>
            <w:r w:rsidRPr="00286854">
              <w:rPr>
                <w:rFonts w:ascii="Times New Roman" w:eastAsia="Calibri" w:hAnsi="Times New Roman" w:cs="Times New Roman"/>
                <w:sz w:val="24"/>
                <w:szCs w:val="24"/>
              </w:rPr>
              <w:t>Кол-во часов</w:t>
            </w:r>
          </w:p>
        </w:tc>
        <w:tc>
          <w:tcPr>
            <w:tcW w:w="11907" w:type="dxa"/>
          </w:tcPr>
          <w:p w:rsidR="001D08A7" w:rsidRPr="009A2AA5" w:rsidRDefault="001D08A7" w:rsidP="001D08A7">
            <w:pPr>
              <w:spacing w:before="120" w:line="360" w:lineRule="auto"/>
              <w:jc w:val="center"/>
              <w:rPr>
                <w:rFonts w:ascii="Times New Roman" w:hAnsi="Times New Roman"/>
                <w:color w:val="000000"/>
                <w:sz w:val="24"/>
                <w:szCs w:val="24"/>
              </w:rPr>
            </w:pPr>
            <w:proofErr w:type="gramStart"/>
            <w:r w:rsidRPr="009A2AA5">
              <w:rPr>
                <w:rFonts w:ascii="Times New Roman" w:hAnsi="Times New Roman"/>
                <w:color w:val="000000"/>
                <w:sz w:val="24"/>
                <w:szCs w:val="24"/>
              </w:rPr>
              <w:t>Содержание  раздела</w:t>
            </w:r>
            <w:proofErr w:type="gramEnd"/>
            <w:r w:rsidRPr="009A2AA5">
              <w:rPr>
                <w:rFonts w:ascii="Times New Roman" w:hAnsi="Times New Roman"/>
                <w:color w:val="000000"/>
                <w:sz w:val="24"/>
                <w:szCs w:val="24"/>
              </w:rPr>
              <w:t xml:space="preserve"> учебного предмета</w:t>
            </w:r>
            <w:r>
              <w:rPr>
                <w:rFonts w:ascii="Times New Roman" w:hAnsi="Times New Roman"/>
                <w:color w:val="000000"/>
                <w:sz w:val="24"/>
                <w:szCs w:val="24"/>
              </w:rPr>
              <w:t>, курса</w:t>
            </w:r>
          </w:p>
          <w:p w:rsidR="001D08A7" w:rsidRPr="0011270F" w:rsidRDefault="001D08A7" w:rsidP="0011270F">
            <w:pPr>
              <w:spacing w:after="200" w:line="276" w:lineRule="auto"/>
              <w:jc w:val="center"/>
              <w:rPr>
                <w:rFonts w:ascii="Times New Roman" w:eastAsia="Calibri" w:hAnsi="Times New Roman" w:cs="Times New Roman"/>
                <w:b/>
                <w:sz w:val="24"/>
                <w:szCs w:val="24"/>
              </w:rPr>
            </w:pPr>
          </w:p>
        </w:tc>
      </w:tr>
      <w:tr w:rsidR="001D08A7" w:rsidRPr="0011270F" w:rsidTr="00286854">
        <w:tc>
          <w:tcPr>
            <w:tcW w:w="568" w:type="dxa"/>
            <w:tcBorders>
              <w:top w:val="single" w:sz="4" w:space="0" w:color="auto"/>
              <w:left w:val="single" w:sz="4" w:space="0" w:color="auto"/>
              <w:bottom w:val="single" w:sz="4" w:space="0" w:color="auto"/>
              <w:right w:val="single" w:sz="4" w:space="0" w:color="auto"/>
            </w:tcBorders>
          </w:tcPr>
          <w:p w:rsidR="001D08A7" w:rsidRPr="00286854" w:rsidRDefault="001D08A7" w:rsidP="0011270F">
            <w:pPr>
              <w:jc w:val="center"/>
              <w:rPr>
                <w:rFonts w:ascii="Times New Roman" w:eastAsia="Calibri" w:hAnsi="Times New Roman" w:cs="Times New Roman"/>
                <w:sz w:val="24"/>
                <w:szCs w:val="24"/>
              </w:rPr>
            </w:pPr>
            <w:r w:rsidRPr="00286854">
              <w:rPr>
                <w:rFonts w:ascii="Times New Roman" w:eastAsia="Calibri"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1D08A7" w:rsidRPr="00286854" w:rsidRDefault="001D08A7" w:rsidP="00E66958">
            <w:pPr>
              <w:pStyle w:val="ad"/>
              <w:widowControl w:val="0"/>
              <w:jc w:val="center"/>
              <w:rPr>
                <w:rFonts w:ascii="Times New Roman" w:hAnsi="Times New Roman"/>
                <w:sz w:val="24"/>
                <w:szCs w:val="24"/>
              </w:rPr>
            </w:pPr>
            <w:r w:rsidRPr="00286854">
              <w:rPr>
                <w:rFonts w:ascii="Times New Roman" w:hAnsi="Times New Roman"/>
                <w:sz w:val="24"/>
                <w:szCs w:val="24"/>
              </w:rPr>
              <w:t xml:space="preserve">Физика в познании вещества, поля, пространства и времени. </w:t>
            </w:r>
          </w:p>
          <w:p w:rsidR="001D08A7" w:rsidRPr="00286854" w:rsidRDefault="001D08A7" w:rsidP="0011270F">
            <w:pPr>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D08A7" w:rsidRPr="00286854" w:rsidRDefault="001D08A7" w:rsidP="0011270F">
            <w:pPr>
              <w:jc w:val="center"/>
              <w:rPr>
                <w:rFonts w:ascii="Times New Roman" w:eastAsia="Calibri" w:hAnsi="Times New Roman" w:cs="Times New Roman"/>
                <w:sz w:val="24"/>
                <w:szCs w:val="24"/>
              </w:rPr>
            </w:pPr>
            <w:r w:rsidRPr="00286854">
              <w:rPr>
                <w:rFonts w:ascii="Times New Roman" w:eastAsia="Calibri" w:hAnsi="Times New Roman" w:cs="Times New Roman"/>
                <w:sz w:val="24"/>
                <w:szCs w:val="24"/>
              </w:rPr>
              <w:t>3</w:t>
            </w:r>
          </w:p>
        </w:tc>
        <w:tc>
          <w:tcPr>
            <w:tcW w:w="11907" w:type="dxa"/>
            <w:tcBorders>
              <w:top w:val="single" w:sz="4" w:space="0" w:color="auto"/>
              <w:left w:val="single" w:sz="4" w:space="0" w:color="auto"/>
              <w:bottom w:val="single" w:sz="4" w:space="0" w:color="auto"/>
              <w:right w:val="single" w:sz="4" w:space="0" w:color="auto"/>
            </w:tcBorders>
          </w:tcPr>
          <w:p w:rsidR="001D08A7" w:rsidRPr="00E66958" w:rsidRDefault="001D08A7" w:rsidP="00E66958">
            <w:pPr>
              <w:widowControl w:val="0"/>
              <w:shd w:val="clear" w:color="auto" w:fill="FFFFFF"/>
              <w:jc w:val="both"/>
              <w:rPr>
                <w:rFonts w:ascii="Times New Roman" w:hAnsi="Times New Roman" w:cs="Times New Roman"/>
                <w:i/>
                <w:sz w:val="24"/>
                <w:szCs w:val="24"/>
              </w:rPr>
            </w:pPr>
            <w:r w:rsidRPr="00E66958">
              <w:rPr>
                <w:rFonts w:ascii="Times New Roman" w:hAnsi="Times New Roman" w:cs="Times New Roman"/>
                <w:color w:val="000000"/>
                <w:sz w:val="24"/>
                <w:szCs w:val="24"/>
              </w:rPr>
              <w:t xml:space="preserve">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Научный метод познания окружающего мира: эксперимент – гипотеза – модель – (выводы-сравнения с учётом границ модели) – </w:t>
            </w:r>
            <w:proofErr w:type="spellStart"/>
            <w:r w:rsidRPr="00E66958">
              <w:rPr>
                <w:rFonts w:ascii="Times New Roman" w:hAnsi="Times New Roman" w:cs="Times New Roman"/>
                <w:color w:val="000000"/>
                <w:sz w:val="24"/>
                <w:szCs w:val="24"/>
              </w:rPr>
              <w:t>критериальный</w:t>
            </w:r>
            <w:proofErr w:type="spellEnd"/>
            <w:r w:rsidRPr="00E66958">
              <w:rPr>
                <w:rFonts w:ascii="Times New Roman" w:hAnsi="Times New Roman" w:cs="Times New Roman"/>
                <w:color w:val="000000"/>
                <w:sz w:val="24"/>
                <w:szCs w:val="24"/>
              </w:rPr>
              <w:t xml:space="preserve"> эксперимент. Физическая теория. Приближённый характер физических законов. Моделирование явлений и объектов природы. Роль математики в физике. Научное мировоззрение. Понятие о физической картине мира.</w:t>
            </w:r>
          </w:p>
        </w:tc>
      </w:tr>
      <w:tr w:rsidR="001D08A7" w:rsidRPr="0011270F" w:rsidTr="00286854">
        <w:tc>
          <w:tcPr>
            <w:tcW w:w="568" w:type="dxa"/>
            <w:tcBorders>
              <w:top w:val="single" w:sz="4" w:space="0" w:color="auto"/>
              <w:left w:val="single" w:sz="4" w:space="0" w:color="auto"/>
              <w:bottom w:val="single" w:sz="4" w:space="0" w:color="auto"/>
              <w:right w:val="single" w:sz="4" w:space="0" w:color="auto"/>
            </w:tcBorders>
          </w:tcPr>
          <w:p w:rsidR="001D08A7" w:rsidRPr="00286854" w:rsidRDefault="001D08A7" w:rsidP="0011270F">
            <w:pPr>
              <w:jc w:val="center"/>
              <w:rPr>
                <w:rFonts w:ascii="Times New Roman" w:eastAsia="Calibri" w:hAnsi="Times New Roman" w:cs="Times New Roman"/>
                <w:sz w:val="24"/>
                <w:szCs w:val="24"/>
              </w:rPr>
            </w:pPr>
            <w:r w:rsidRPr="00286854">
              <w:rPr>
                <w:rFonts w:ascii="Times New Roman" w:eastAsia="Calibri"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1D08A7" w:rsidRPr="00286854" w:rsidRDefault="001D08A7" w:rsidP="0011270F">
            <w:pPr>
              <w:jc w:val="center"/>
              <w:rPr>
                <w:rFonts w:ascii="Times New Roman" w:eastAsia="Calibri" w:hAnsi="Times New Roman" w:cs="Times New Roman"/>
                <w:sz w:val="24"/>
                <w:szCs w:val="24"/>
              </w:rPr>
            </w:pPr>
            <w:r w:rsidRPr="00286854">
              <w:rPr>
                <w:rFonts w:ascii="Times New Roman" w:eastAsia="Calibri" w:hAnsi="Times New Roman" w:cs="Times New Roman"/>
                <w:sz w:val="24"/>
                <w:szCs w:val="24"/>
              </w:rPr>
              <w:t xml:space="preserve"> Механика</w:t>
            </w:r>
          </w:p>
        </w:tc>
        <w:tc>
          <w:tcPr>
            <w:tcW w:w="850" w:type="dxa"/>
            <w:tcBorders>
              <w:top w:val="single" w:sz="4" w:space="0" w:color="auto"/>
              <w:left w:val="single" w:sz="4" w:space="0" w:color="auto"/>
              <w:bottom w:val="single" w:sz="4" w:space="0" w:color="auto"/>
              <w:right w:val="single" w:sz="4" w:space="0" w:color="auto"/>
            </w:tcBorders>
          </w:tcPr>
          <w:p w:rsidR="001D08A7" w:rsidRPr="00286854" w:rsidRDefault="001D08A7" w:rsidP="0011270F">
            <w:pPr>
              <w:jc w:val="center"/>
              <w:rPr>
                <w:rFonts w:ascii="Times New Roman" w:eastAsia="Calibri" w:hAnsi="Times New Roman" w:cs="Times New Roman"/>
                <w:sz w:val="24"/>
                <w:szCs w:val="24"/>
              </w:rPr>
            </w:pPr>
            <w:r w:rsidRPr="00286854">
              <w:rPr>
                <w:rFonts w:ascii="Times New Roman" w:eastAsia="Calibri" w:hAnsi="Times New Roman" w:cs="Times New Roman"/>
                <w:sz w:val="24"/>
                <w:szCs w:val="24"/>
              </w:rPr>
              <w:t>64</w:t>
            </w:r>
          </w:p>
        </w:tc>
        <w:tc>
          <w:tcPr>
            <w:tcW w:w="11907" w:type="dxa"/>
            <w:tcBorders>
              <w:top w:val="single" w:sz="4" w:space="0" w:color="auto"/>
              <w:left w:val="single" w:sz="4" w:space="0" w:color="auto"/>
              <w:bottom w:val="single" w:sz="4" w:space="0" w:color="auto"/>
              <w:right w:val="single" w:sz="4" w:space="0" w:color="auto"/>
            </w:tcBorders>
          </w:tcPr>
          <w:p w:rsidR="001D08A7" w:rsidRDefault="001D08A7" w:rsidP="00E66958">
            <w:pPr>
              <w:pStyle w:val="ad"/>
              <w:widowControl w:val="0"/>
              <w:rPr>
                <w:rFonts w:ascii="Times New Roman" w:hAnsi="Times New Roman"/>
                <w:color w:val="000000"/>
                <w:sz w:val="24"/>
                <w:szCs w:val="24"/>
              </w:rPr>
            </w:pPr>
            <w:r w:rsidRPr="00E66958">
              <w:rPr>
                <w:rFonts w:ascii="Times New Roman" w:hAnsi="Times New Roman"/>
                <w:sz w:val="24"/>
                <w:szCs w:val="24"/>
              </w:rPr>
              <w:t>Классическая механика как фундаментальная физическая теория. Границы её применимости.</w:t>
            </w:r>
            <w:r>
              <w:rPr>
                <w:rFonts w:ascii="Times New Roman" w:hAnsi="Times New Roman"/>
                <w:sz w:val="24"/>
                <w:szCs w:val="24"/>
              </w:rPr>
              <w:t xml:space="preserve"> </w:t>
            </w:r>
            <w:r w:rsidRPr="00E66958">
              <w:rPr>
                <w:rFonts w:ascii="Times New Roman" w:hAnsi="Times New Roman"/>
                <w:color w:val="000000"/>
                <w:sz w:val="24"/>
                <w:szCs w:val="24"/>
              </w:rPr>
              <w:t>Механическое движение. Материальная точка. Относительность механического движения. Система отсчёта. Координаты. Пространство и время в классической механике. Радиус-вектор. Вектор перемещения. Скорость. Ускорение. Прямолинейное движение с постоянным ускорением. Свободное падение тел. Движение тела по окружности. Угловая скорость</w:t>
            </w:r>
            <w:r>
              <w:rPr>
                <w:rFonts w:ascii="Times New Roman" w:hAnsi="Times New Roman"/>
                <w:color w:val="000000"/>
                <w:sz w:val="24"/>
                <w:szCs w:val="24"/>
              </w:rPr>
              <w:t>. Центростремительное ускорение</w:t>
            </w:r>
            <w:r w:rsidRPr="00E66958">
              <w:rPr>
                <w:rFonts w:ascii="Times New Roman" w:hAnsi="Times New Roman"/>
                <w:b/>
                <w:color w:val="000000"/>
                <w:sz w:val="24"/>
                <w:szCs w:val="24"/>
              </w:rPr>
              <w:t>.</w:t>
            </w:r>
            <w:r w:rsidRPr="00E66958">
              <w:rPr>
                <w:rFonts w:ascii="Times New Roman" w:hAnsi="Times New Roman"/>
                <w:color w:val="000000"/>
                <w:sz w:val="24"/>
                <w:szCs w:val="24"/>
              </w:rPr>
              <w:t xml:space="preserve"> Поступательное движение. Вращательное движение твёрдого тела. Угловая и линейная скорости вращения.</w:t>
            </w:r>
            <w:r>
              <w:rPr>
                <w:rFonts w:ascii="Times New Roman" w:hAnsi="Times New Roman"/>
                <w:color w:val="000000"/>
                <w:sz w:val="24"/>
                <w:szCs w:val="24"/>
              </w:rPr>
              <w:t xml:space="preserve"> </w:t>
            </w:r>
            <w:r w:rsidRPr="00E66958">
              <w:rPr>
                <w:rFonts w:ascii="Times New Roman" w:hAnsi="Times New Roman"/>
                <w:color w:val="000000"/>
                <w:sz w:val="24"/>
                <w:szCs w:val="24"/>
              </w:rPr>
              <w:t>Основное утверждение механики. Первый закон Ньютона. Инерциальные системы отсчёта. Сила. Связь между силой и ускорением. Второй закон Ньютона. Масса. Принцип суперпозиции сил. Третий закон Ньютона. Принцип относительности Галилея.</w:t>
            </w:r>
            <w:r w:rsidRPr="00E66958">
              <w:rPr>
                <w:rFonts w:ascii="Times New Roman" w:hAnsi="Times New Roman"/>
                <w:b/>
                <w:color w:val="000000"/>
                <w:sz w:val="24"/>
                <w:szCs w:val="24"/>
              </w:rPr>
              <w:t xml:space="preserve"> </w:t>
            </w:r>
            <w:r w:rsidRPr="00E66958">
              <w:rPr>
                <w:rFonts w:ascii="Times New Roman" w:hAnsi="Times New Roman"/>
                <w:color w:val="000000"/>
                <w:sz w:val="24"/>
                <w:szCs w:val="24"/>
              </w:rPr>
              <w:t>Сила тяготения. Закон всемирного тяготения</w:t>
            </w:r>
            <w:r w:rsidRPr="00E66958">
              <w:rPr>
                <w:rFonts w:ascii="Times New Roman" w:hAnsi="Times New Roman"/>
                <w:i/>
                <w:color w:val="000000"/>
                <w:sz w:val="24"/>
                <w:szCs w:val="24"/>
              </w:rPr>
              <w:t xml:space="preserve">. </w:t>
            </w:r>
            <w:r w:rsidRPr="00E66958">
              <w:rPr>
                <w:rFonts w:ascii="Times New Roman" w:hAnsi="Times New Roman"/>
                <w:color w:val="000000"/>
                <w:sz w:val="24"/>
                <w:szCs w:val="24"/>
              </w:rPr>
              <w:t>Первая космическая скорость. Силы тяжести и вес. Невесомость. Сила упругости. Закон Гука. Силы трения.</w:t>
            </w:r>
            <w:r w:rsidRPr="00E66958">
              <w:rPr>
                <w:rFonts w:ascii="Times New Roman" w:hAnsi="Times New Roman"/>
                <w:b/>
                <w:color w:val="000000"/>
                <w:sz w:val="24"/>
                <w:szCs w:val="24"/>
              </w:rPr>
              <w:t xml:space="preserve"> </w:t>
            </w:r>
            <w:r w:rsidRPr="00E66958">
              <w:rPr>
                <w:rFonts w:ascii="Times New Roman" w:hAnsi="Times New Roman"/>
                <w:color w:val="000000"/>
                <w:sz w:val="24"/>
                <w:szCs w:val="24"/>
              </w:rPr>
              <w:t>Импульс. Закон сохранения импульса. Реактивное движение. Работа силы. Кинетическая энергия. Потенциальная энергия. Закон сохранения механической энергии. Использование законов механики для объяснения движения небесных тел и для развития космических исследований.</w:t>
            </w:r>
            <w:r w:rsidRPr="00E66958">
              <w:rPr>
                <w:rFonts w:ascii="Times New Roman" w:hAnsi="Times New Roman"/>
                <w:b/>
                <w:color w:val="000000"/>
                <w:sz w:val="24"/>
                <w:szCs w:val="24"/>
              </w:rPr>
              <w:t xml:space="preserve"> </w:t>
            </w:r>
            <w:r w:rsidRPr="00E66958">
              <w:rPr>
                <w:rFonts w:ascii="Times New Roman" w:hAnsi="Times New Roman"/>
                <w:color w:val="000000"/>
                <w:sz w:val="24"/>
                <w:szCs w:val="24"/>
              </w:rPr>
              <w:t>Момент силы. Условия равновесия твердого тела.</w:t>
            </w:r>
          </w:p>
          <w:p w:rsidR="001D08A7" w:rsidRPr="008B53C7" w:rsidRDefault="001D08A7" w:rsidP="008B53C7">
            <w:pPr>
              <w:widowControl w:val="0"/>
              <w:jc w:val="both"/>
              <w:rPr>
                <w:rFonts w:cstheme="minorHAnsi"/>
              </w:rPr>
            </w:pPr>
            <w:r w:rsidRPr="008B53C7">
              <w:rPr>
                <w:rFonts w:ascii="Times New Roman" w:hAnsi="Times New Roman" w:cs="Times New Roman"/>
                <w:sz w:val="24"/>
                <w:szCs w:val="24"/>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и энергии</w:t>
            </w:r>
            <w:r w:rsidRPr="00F4122D">
              <w:rPr>
                <w:rFonts w:cstheme="minorHAnsi"/>
              </w:rPr>
              <w:t>.</w:t>
            </w:r>
          </w:p>
          <w:p w:rsidR="001D08A7" w:rsidRPr="0011270F" w:rsidRDefault="001D08A7" w:rsidP="004E771A">
            <w:pPr>
              <w:tabs>
                <w:tab w:val="left" w:pos="851"/>
              </w:tabs>
              <w:rPr>
                <w:rFonts w:ascii="Times New Roman" w:hAnsi="Times New Roman" w:cs="Times New Roman"/>
                <w:sz w:val="24"/>
                <w:szCs w:val="24"/>
              </w:rPr>
            </w:pPr>
          </w:p>
        </w:tc>
      </w:tr>
      <w:tr w:rsidR="001D08A7" w:rsidRPr="0011270F" w:rsidTr="00286854">
        <w:tc>
          <w:tcPr>
            <w:tcW w:w="568" w:type="dxa"/>
            <w:tcBorders>
              <w:top w:val="single" w:sz="4" w:space="0" w:color="auto"/>
              <w:left w:val="single" w:sz="4" w:space="0" w:color="auto"/>
              <w:bottom w:val="single" w:sz="4" w:space="0" w:color="auto"/>
              <w:right w:val="single" w:sz="4" w:space="0" w:color="auto"/>
            </w:tcBorders>
          </w:tcPr>
          <w:p w:rsidR="001D08A7" w:rsidRPr="00286854" w:rsidRDefault="001D08A7" w:rsidP="0011270F">
            <w:pPr>
              <w:jc w:val="center"/>
              <w:rPr>
                <w:rFonts w:ascii="Times New Roman" w:eastAsia="Calibri" w:hAnsi="Times New Roman" w:cs="Times New Roman"/>
                <w:sz w:val="24"/>
                <w:szCs w:val="24"/>
              </w:rPr>
            </w:pPr>
            <w:r w:rsidRPr="00286854">
              <w:rPr>
                <w:rFonts w:ascii="Times New Roman" w:eastAsia="Calibri"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1D08A7" w:rsidRPr="00286854" w:rsidRDefault="001D08A7" w:rsidP="0011270F">
            <w:pPr>
              <w:jc w:val="center"/>
              <w:rPr>
                <w:rFonts w:ascii="Times New Roman" w:eastAsia="Calibri" w:hAnsi="Times New Roman" w:cs="Times New Roman"/>
                <w:sz w:val="24"/>
                <w:szCs w:val="24"/>
              </w:rPr>
            </w:pPr>
            <w:r w:rsidRPr="00286854">
              <w:rPr>
                <w:rFonts w:ascii="Times New Roman" w:eastAsia="Calibri" w:hAnsi="Times New Roman" w:cs="Times New Roman"/>
                <w:sz w:val="24"/>
                <w:szCs w:val="24"/>
              </w:rPr>
              <w:t>Молекулярная физика</w:t>
            </w:r>
          </w:p>
        </w:tc>
        <w:tc>
          <w:tcPr>
            <w:tcW w:w="850" w:type="dxa"/>
            <w:tcBorders>
              <w:top w:val="single" w:sz="4" w:space="0" w:color="auto"/>
              <w:left w:val="single" w:sz="4" w:space="0" w:color="auto"/>
              <w:bottom w:val="single" w:sz="4" w:space="0" w:color="auto"/>
              <w:right w:val="single" w:sz="4" w:space="0" w:color="auto"/>
            </w:tcBorders>
          </w:tcPr>
          <w:p w:rsidR="001D08A7" w:rsidRPr="00286854" w:rsidRDefault="001D08A7" w:rsidP="0011270F">
            <w:pPr>
              <w:jc w:val="center"/>
              <w:rPr>
                <w:rFonts w:ascii="Times New Roman" w:eastAsia="Calibri" w:hAnsi="Times New Roman" w:cs="Times New Roman"/>
                <w:sz w:val="24"/>
                <w:szCs w:val="24"/>
              </w:rPr>
            </w:pPr>
            <w:r w:rsidRPr="00286854">
              <w:rPr>
                <w:rFonts w:ascii="Times New Roman" w:eastAsia="Calibri" w:hAnsi="Times New Roman" w:cs="Times New Roman"/>
                <w:sz w:val="24"/>
                <w:szCs w:val="24"/>
              </w:rPr>
              <w:t>49</w:t>
            </w:r>
          </w:p>
        </w:tc>
        <w:tc>
          <w:tcPr>
            <w:tcW w:w="11907" w:type="dxa"/>
            <w:tcBorders>
              <w:top w:val="single" w:sz="4" w:space="0" w:color="auto"/>
              <w:left w:val="single" w:sz="4" w:space="0" w:color="auto"/>
              <w:bottom w:val="single" w:sz="4" w:space="0" w:color="auto"/>
              <w:right w:val="single" w:sz="4" w:space="0" w:color="auto"/>
            </w:tcBorders>
          </w:tcPr>
          <w:p w:rsidR="001D08A7" w:rsidRPr="0011270F" w:rsidRDefault="001D08A7" w:rsidP="00203B6E">
            <w:pPr>
              <w:pStyle w:val="ad"/>
              <w:widowControl w:val="0"/>
              <w:jc w:val="both"/>
              <w:rPr>
                <w:rFonts w:ascii="Times New Roman" w:hAnsi="Times New Roman"/>
                <w:sz w:val="24"/>
                <w:szCs w:val="24"/>
              </w:rPr>
            </w:pPr>
            <w:r w:rsidRPr="00E66958">
              <w:rPr>
                <w:rFonts w:ascii="Times New Roman" w:hAnsi="Times New Roman"/>
                <w:sz w:val="24"/>
                <w:szCs w:val="24"/>
              </w:rPr>
              <w:t>Возникновение атомистической гипотезы строения вещества и ее экспериментальные доказательства. Масса и размеры молекул. Количество вещества. Моль. Постоянная Авогадро. Броуновское движение. Силы взаимодействия молекул. Строение газообразных, жидких и твёрдых тел. Тепловое движение молекул. Модель идеального газа. Границы применимости модели. Основное уравнение молекулярно-кинетической теории газа. Тепловое равновесие. Определение температуры. Абсолютная температура. Температура - мера средней кинетической энергии молекул. Изменение скоростей движения молекул газа. Уравнение Менделеева-</w:t>
            </w:r>
            <w:proofErr w:type="spellStart"/>
            <w:r w:rsidRPr="00E66958">
              <w:rPr>
                <w:rFonts w:ascii="Times New Roman" w:hAnsi="Times New Roman"/>
                <w:sz w:val="24"/>
                <w:szCs w:val="24"/>
              </w:rPr>
              <w:t>Клапейрона</w:t>
            </w:r>
            <w:proofErr w:type="spellEnd"/>
            <w:r w:rsidRPr="00E66958">
              <w:rPr>
                <w:rFonts w:ascii="Times New Roman" w:hAnsi="Times New Roman"/>
                <w:sz w:val="24"/>
                <w:szCs w:val="24"/>
              </w:rPr>
              <w:t xml:space="preserve">. Газовые законы. Внутренняя энергия. Работа в термодинамике. Количество теплоты. Теплоёмкость. Первый закон термодинамики. </w:t>
            </w:r>
            <w:proofErr w:type="spellStart"/>
            <w:r w:rsidRPr="00E66958">
              <w:rPr>
                <w:rFonts w:ascii="Times New Roman" w:hAnsi="Times New Roman"/>
                <w:sz w:val="24"/>
                <w:szCs w:val="24"/>
              </w:rPr>
              <w:t>Изопроцессы</w:t>
            </w:r>
            <w:proofErr w:type="spellEnd"/>
            <w:r w:rsidRPr="00E66958">
              <w:rPr>
                <w:rFonts w:ascii="Times New Roman" w:hAnsi="Times New Roman"/>
                <w:sz w:val="24"/>
                <w:szCs w:val="24"/>
              </w:rPr>
              <w:t xml:space="preserve">. Изотермы Ван-дер-Ваальса. Адиабатный процесс. Второй закон термодинамики: статистическое истолкование необратимости процессов в природе. Порядок и хаос. Тепловые двигатели: двигатель внутреннего сгорания, дизель. Холодильник: устройство и принцип действия. КПД двигателей. Проблемы энергетики и охрана окружающей среды. </w:t>
            </w:r>
            <w:r w:rsidRPr="00E66958">
              <w:rPr>
                <w:rFonts w:ascii="Times New Roman" w:hAnsi="Times New Roman"/>
                <w:b/>
                <w:sz w:val="24"/>
                <w:szCs w:val="24"/>
              </w:rPr>
              <w:t xml:space="preserve"> </w:t>
            </w:r>
            <w:r w:rsidRPr="00E66958">
              <w:rPr>
                <w:rFonts w:ascii="Times New Roman" w:hAnsi="Times New Roman"/>
                <w:sz w:val="24"/>
                <w:szCs w:val="24"/>
              </w:rPr>
              <w:t xml:space="preserve">Модель строения жидкостей. Поверхностное натяжение. Испарение и кипение. Насыщенный пар. Влажность воздуха. Кристаллические и аморфные тела. Модели строения твердых тел. Механические свойства твердых тел. Плавление и отвердевание. Уравнение теплового баланса. </w:t>
            </w:r>
          </w:p>
        </w:tc>
      </w:tr>
      <w:tr w:rsidR="001D08A7" w:rsidRPr="0011270F" w:rsidTr="00286854">
        <w:tc>
          <w:tcPr>
            <w:tcW w:w="568" w:type="dxa"/>
            <w:tcBorders>
              <w:top w:val="single" w:sz="4" w:space="0" w:color="auto"/>
              <w:left w:val="single" w:sz="4" w:space="0" w:color="auto"/>
              <w:bottom w:val="single" w:sz="4" w:space="0" w:color="auto"/>
              <w:right w:val="single" w:sz="4" w:space="0" w:color="auto"/>
            </w:tcBorders>
          </w:tcPr>
          <w:p w:rsidR="001D08A7" w:rsidRPr="00286854" w:rsidRDefault="001D08A7" w:rsidP="0011270F">
            <w:pPr>
              <w:jc w:val="center"/>
              <w:rPr>
                <w:rFonts w:ascii="Times New Roman" w:eastAsia="Calibri" w:hAnsi="Times New Roman" w:cs="Times New Roman"/>
                <w:sz w:val="24"/>
                <w:szCs w:val="24"/>
              </w:rPr>
            </w:pPr>
            <w:r w:rsidRPr="00286854">
              <w:rPr>
                <w:rFonts w:ascii="Times New Roman" w:eastAsia="Calibri"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1D08A7" w:rsidRPr="00286854" w:rsidRDefault="001D08A7" w:rsidP="0011270F">
            <w:pPr>
              <w:jc w:val="center"/>
              <w:rPr>
                <w:rFonts w:ascii="Times New Roman" w:eastAsia="Calibri" w:hAnsi="Times New Roman" w:cs="Times New Roman"/>
                <w:sz w:val="24"/>
                <w:szCs w:val="24"/>
              </w:rPr>
            </w:pPr>
            <w:r w:rsidRPr="00286854">
              <w:rPr>
                <w:rFonts w:ascii="Times New Roman" w:eastAsia="Calibri" w:hAnsi="Times New Roman" w:cs="Times New Roman"/>
                <w:sz w:val="24"/>
                <w:szCs w:val="24"/>
              </w:rPr>
              <w:t>Электродинамика</w:t>
            </w:r>
          </w:p>
        </w:tc>
        <w:tc>
          <w:tcPr>
            <w:tcW w:w="850" w:type="dxa"/>
            <w:tcBorders>
              <w:top w:val="single" w:sz="4" w:space="0" w:color="auto"/>
              <w:left w:val="single" w:sz="4" w:space="0" w:color="auto"/>
              <w:bottom w:val="single" w:sz="4" w:space="0" w:color="auto"/>
              <w:right w:val="single" w:sz="4" w:space="0" w:color="auto"/>
            </w:tcBorders>
          </w:tcPr>
          <w:p w:rsidR="001D08A7" w:rsidRPr="00286854" w:rsidRDefault="001D08A7" w:rsidP="0011270F">
            <w:pPr>
              <w:jc w:val="center"/>
              <w:rPr>
                <w:rFonts w:ascii="Times New Roman" w:eastAsia="Calibri" w:hAnsi="Times New Roman" w:cs="Times New Roman"/>
                <w:sz w:val="24"/>
                <w:szCs w:val="24"/>
              </w:rPr>
            </w:pPr>
            <w:r w:rsidRPr="00286854">
              <w:rPr>
                <w:rFonts w:ascii="Times New Roman" w:eastAsia="Calibri" w:hAnsi="Times New Roman" w:cs="Times New Roman"/>
                <w:sz w:val="24"/>
                <w:szCs w:val="24"/>
              </w:rPr>
              <w:t>24</w:t>
            </w:r>
          </w:p>
        </w:tc>
        <w:tc>
          <w:tcPr>
            <w:tcW w:w="11907" w:type="dxa"/>
            <w:tcBorders>
              <w:top w:val="single" w:sz="4" w:space="0" w:color="auto"/>
              <w:left w:val="single" w:sz="4" w:space="0" w:color="auto"/>
              <w:bottom w:val="single" w:sz="4" w:space="0" w:color="auto"/>
              <w:right w:val="single" w:sz="4" w:space="0" w:color="auto"/>
            </w:tcBorders>
          </w:tcPr>
          <w:p w:rsidR="001D08A7" w:rsidRPr="0011270F" w:rsidRDefault="001D08A7" w:rsidP="00203B6E">
            <w:pPr>
              <w:pStyle w:val="ad"/>
              <w:widowControl w:val="0"/>
              <w:rPr>
                <w:rFonts w:ascii="Times New Roman" w:hAnsi="Times New Roman"/>
                <w:sz w:val="24"/>
                <w:szCs w:val="24"/>
              </w:rPr>
            </w:pPr>
            <w:r w:rsidRPr="00E66958">
              <w:rPr>
                <w:rFonts w:ascii="Times New Roman" w:hAnsi="Times New Roman"/>
                <w:sz w:val="24"/>
                <w:szCs w:val="24"/>
              </w:rPr>
              <w:t>Электрический заряд и элементарные частицы. Закон сохранения электрического заряда</w:t>
            </w:r>
            <w:r w:rsidRPr="00E66958">
              <w:rPr>
                <w:rFonts w:ascii="Times New Roman" w:hAnsi="Times New Roman"/>
                <w:i/>
                <w:sz w:val="24"/>
                <w:szCs w:val="24"/>
              </w:rPr>
              <w:t xml:space="preserve">. </w:t>
            </w:r>
            <w:r w:rsidRPr="00E66958">
              <w:rPr>
                <w:rFonts w:ascii="Times New Roman" w:hAnsi="Times New Roman"/>
                <w:sz w:val="24"/>
                <w:szCs w:val="24"/>
              </w:rPr>
              <w:t>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электростатическом поле. Поляризация диэлектриков. Потенциальность электростатического поля. Потенциал электрического поля. Разность потенциалов. Электроёмкость. Конденсаторы. Энергия электрического поля конденсатора. Электростатическое поле заряженной сферы и заряженной плоскости. Работа сил электростатического поля. Потенциал электростатического поля. Разность потенциалов. Электрическое поле в веществе. Энергия электростатического поля. Объемная плотность энергии электростатического поля.</w:t>
            </w:r>
          </w:p>
        </w:tc>
      </w:tr>
      <w:tr w:rsidR="001D08A7" w:rsidRPr="0011270F" w:rsidTr="00286854">
        <w:tc>
          <w:tcPr>
            <w:tcW w:w="568" w:type="dxa"/>
            <w:tcBorders>
              <w:top w:val="single" w:sz="4" w:space="0" w:color="auto"/>
              <w:left w:val="single" w:sz="4" w:space="0" w:color="auto"/>
              <w:bottom w:val="single" w:sz="4" w:space="0" w:color="auto"/>
              <w:right w:val="single" w:sz="4" w:space="0" w:color="auto"/>
            </w:tcBorders>
          </w:tcPr>
          <w:p w:rsidR="001D08A7" w:rsidRPr="00286854" w:rsidRDefault="001D08A7" w:rsidP="0011270F">
            <w:pPr>
              <w:jc w:val="center"/>
              <w:rPr>
                <w:rFonts w:ascii="Times New Roman" w:eastAsia="Calibri" w:hAnsi="Times New Roman" w:cs="Times New Roman"/>
                <w:sz w:val="24"/>
                <w:szCs w:val="24"/>
              </w:rPr>
            </w:pPr>
            <w:r w:rsidRPr="00286854">
              <w:rPr>
                <w:rFonts w:ascii="Times New Roman" w:eastAsia="Calibri"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1D08A7" w:rsidRPr="00286854" w:rsidRDefault="001D08A7" w:rsidP="0011270F">
            <w:pPr>
              <w:jc w:val="center"/>
              <w:rPr>
                <w:rFonts w:ascii="Times New Roman" w:eastAsia="Calibri" w:hAnsi="Times New Roman" w:cs="Times New Roman"/>
                <w:sz w:val="24"/>
                <w:szCs w:val="24"/>
              </w:rPr>
            </w:pPr>
            <w:r w:rsidRPr="00286854">
              <w:rPr>
                <w:rFonts w:ascii="Times New Roman" w:eastAsia="Calibri" w:hAnsi="Times New Roman" w:cs="Times New Roman"/>
                <w:sz w:val="24"/>
                <w:szCs w:val="24"/>
              </w:rPr>
              <w:t>Физический практикум</w:t>
            </w:r>
          </w:p>
        </w:tc>
        <w:tc>
          <w:tcPr>
            <w:tcW w:w="850" w:type="dxa"/>
            <w:tcBorders>
              <w:top w:val="single" w:sz="4" w:space="0" w:color="auto"/>
              <w:left w:val="single" w:sz="4" w:space="0" w:color="auto"/>
              <w:bottom w:val="single" w:sz="4" w:space="0" w:color="auto"/>
              <w:right w:val="single" w:sz="4" w:space="0" w:color="auto"/>
            </w:tcBorders>
          </w:tcPr>
          <w:p w:rsidR="001D08A7" w:rsidRPr="00286854" w:rsidRDefault="001D08A7" w:rsidP="0011270F">
            <w:pPr>
              <w:jc w:val="center"/>
              <w:rPr>
                <w:rFonts w:ascii="Times New Roman" w:eastAsia="Calibri" w:hAnsi="Times New Roman" w:cs="Times New Roman"/>
                <w:sz w:val="24"/>
                <w:szCs w:val="24"/>
              </w:rPr>
            </w:pPr>
            <w:r w:rsidRPr="00286854">
              <w:rPr>
                <w:rFonts w:ascii="Times New Roman" w:eastAsia="Calibri" w:hAnsi="Times New Roman" w:cs="Times New Roman"/>
                <w:sz w:val="24"/>
                <w:szCs w:val="24"/>
              </w:rPr>
              <w:t>20</w:t>
            </w:r>
          </w:p>
        </w:tc>
        <w:tc>
          <w:tcPr>
            <w:tcW w:w="11907" w:type="dxa"/>
            <w:tcBorders>
              <w:top w:val="single" w:sz="4" w:space="0" w:color="auto"/>
              <w:left w:val="single" w:sz="4" w:space="0" w:color="auto"/>
              <w:bottom w:val="single" w:sz="4" w:space="0" w:color="auto"/>
              <w:right w:val="single" w:sz="4" w:space="0" w:color="auto"/>
            </w:tcBorders>
          </w:tcPr>
          <w:p w:rsidR="001D08A7" w:rsidRPr="0011270F" w:rsidRDefault="001D08A7" w:rsidP="00AF0FA5">
            <w:pPr>
              <w:tabs>
                <w:tab w:val="left" w:pos="851"/>
              </w:tabs>
              <w:rPr>
                <w:rFonts w:ascii="Times New Roman" w:hAnsi="Times New Roman" w:cs="Times New Roman"/>
                <w:sz w:val="24"/>
                <w:szCs w:val="24"/>
              </w:rPr>
            </w:pPr>
          </w:p>
        </w:tc>
      </w:tr>
      <w:tr w:rsidR="001D08A7" w:rsidRPr="0011270F" w:rsidTr="00286854">
        <w:tc>
          <w:tcPr>
            <w:tcW w:w="568" w:type="dxa"/>
            <w:tcBorders>
              <w:top w:val="single" w:sz="4" w:space="0" w:color="auto"/>
              <w:left w:val="single" w:sz="4" w:space="0" w:color="auto"/>
              <w:bottom w:val="single" w:sz="4" w:space="0" w:color="auto"/>
              <w:right w:val="single" w:sz="4" w:space="0" w:color="auto"/>
            </w:tcBorders>
          </w:tcPr>
          <w:p w:rsidR="001D08A7" w:rsidRPr="00286854" w:rsidRDefault="001D08A7" w:rsidP="0011270F">
            <w:pPr>
              <w:jc w:val="center"/>
              <w:rPr>
                <w:rFonts w:ascii="Times New Roman" w:eastAsia="Calibri" w:hAnsi="Times New Roman" w:cs="Times New Roman"/>
                <w:sz w:val="24"/>
                <w:szCs w:val="24"/>
              </w:rPr>
            </w:pPr>
            <w:r w:rsidRPr="00286854">
              <w:rPr>
                <w:rFonts w:ascii="Times New Roman" w:eastAsia="Calibri"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1D08A7" w:rsidRPr="00286854" w:rsidRDefault="001D08A7" w:rsidP="0011270F">
            <w:pPr>
              <w:jc w:val="center"/>
              <w:rPr>
                <w:rFonts w:ascii="Times New Roman" w:eastAsia="Calibri" w:hAnsi="Times New Roman" w:cs="Times New Roman"/>
                <w:sz w:val="24"/>
                <w:szCs w:val="24"/>
              </w:rPr>
            </w:pPr>
            <w:r w:rsidRPr="00286854">
              <w:rPr>
                <w:rFonts w:ascii="Times New Roman" w:eastAsia="Calibri" w:hAnsi="Times New Roman" w:cs="Times New Roman"/>
                <w:sz w:val="24"/>
                <w:szCs w:val="24"/>
              </w:rPr>
              <w:t>Резервное время</w:t>
            </w:r>
          </w:p>
        </w:tc>
        <w:tc>
          <w:tcPr>
            <w:tcW w:w="850" w:type="dxa"/>
            <w:tcBorders>
              <w:top w:val="single" w:sz="4" w:space="0" w:color="auto"/>
              <w:left w:val="single" w:sz="4" w:space="0" w:color="auto"/>
              <w:bottom w:val="single" w:sz="4" w:space="0" w:color="auto"/>
              <w:right w:val="single" w:sz="4" w:space="0" w:color="auto"/>
            </w:tcBorders>
          </w:tcPr>
          <w:p w:rsidR="001D08A7" w:rsidRPr="00286854" w:rsidRDefault="001D08A7" w:rsidP="00203B6E">
            <w:pPr>
              <w:jc w:val="center"/>
              <w:rPr>
                <w:rFonts w:ascii="Times New Roman" w:eastAsia="Calibri" w:hAnsi="Times New Roman" w:cs="Times New Roman"/>
                <w:sz w:val="24"/>
                <w:szCs w:val="24"/>
              </w:rPr>
            </w:pPr>
            <w:r w:rsidRPr="00286854">
              <w:rPr>
                <w:rFonts w:ascii="Times New Roman" w:eastAsia="Calibri" w:hAnsi="Times New Roman" w:cs="Times New Roman"/>
                <w:sz w:val="24"/>
                <w:szCs w:val="24"/>
              </w:rPr>
              <w:t>15</w:t>
            </w:r>
          </w:p>
        </w:tc>
        <w:tc>
          <w:tcPr>
            <w:tcW w:w="11907" w:type="dxa"/>
            <w:tcBorders>
              <w:top w:val="single" w:sz="4" w:space="0" w:color="auto"/>
              <w:left w:val="single" w:sz="4" w:space="0" w:color="auto"/>
              <w:bottom w:val="single" w:sz="4" w:space="0" w:color="auto"/>
              <w:right w:val="single" w:sz="4" w:space="0" w:color="auto"/>
            </w:tcBorders>
          </w:tcPr>
          <w:p w:rsidR="001D08A7" w:rsidRPr="0011270F" w:rsidRDefault="001D08A7" w:rsidP="00AF0FA5">
            <w:pPr>
              <w:tabs>
                <w:tab w:val="left" w:pos="851"/>
              </w:tabs>
              <w:rPr>
                <w:rFonts w:ascii="Times New Roman" w:hAnsi="Times New Roman" w:cs="Times New Roman"/>
                <w:sz w:val="24"/>
                <w:szCs w:val="24"/>
              </w:rPr>
            </w:pPr>
          </w:p>
        </w:tc>
      </w:tr>
      <w:tr w:rsidR="001D08A7" w:rsidRPr="0011270F" w:rsidTr="00286854">
        <w:tc>
          <w:tcPr>
            <w:tcW w:w="568" w:type="dxa"/>
            <w:tcBorders>
              <w:top w:val="single" w:sz="4" w:space="0" w:color="auto"/>
              <w:left w:val="single" w:sz="4" w:space="0" w:color="auto"/>
              <w:bottom w:val="single" w:sz="4" w:space="0" w:color="auto"/>
              <w:right w:val="single" w:sz="4" w:space="0" w:color="auto"/>
            </w:tcBorders>
          </w:tcPr>
          <w:p w:rsidR="001D08A7" w:rsidRPr="00286854" w:rsidRDefault="001D08A7" w:rsidP="0011270F">
            <w:pPr>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D08A7" w:rsidRPr="00286854" w:rsidRDefault="001D08A7" w:rsidP="0011270F">
            <w:pPr>
              <w:jc w:val="center"/>
              <w:rPr>
                <w:rFonts w:ascii="Times New Roman" w:eastAsia="Calibri" w:hAnsi="Times New Roman" w:cs="Times New Roman"/>
                <w:sz w:val="24"/>
                <w:szCs w:val="24"/>
              </w:rPr>
            </w:pPr>
            <w:r w:rsidRPr="00286854">
              <w:rPr>
                <w:rFonts w:ascii="Times New Roman" w:eastAsia="Calibri" w:hAnsi="Times New Roman" w:cs="Times New Roman"/>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1D08A7" w:rsidRPr="00286854" w:rsidRDefault="001D08A7" w:rsidP="00203B6E">
            <w:pPr>
              <w:jc w:val="center"/>
              <w:rPr>
                <w:rFonts w:ascii="Times New Roman" w:eastAsia="Calibri" w:hAnsi="Times New Roman" w:cs="Times New Roman"/>
                <w:sz w:val="24"/>
                <w:szCs w:val="24"/>
              </w:rPr>
            </w:pPr>
            <w:r w:rsidRPr="00286854">
              <w:rPr>
                <w:rFonts w:ascii="Times New Roman" w:eastAsia="Calibri" w:hAnsi="Times New Roman" w:cs="Times New Roman"/>
                <w:sz w:val="24"/>
                <w:szCs w:val="24"/>
              </w:rPr>
              <w:t>170</w:t>
            </w:r>
          </w:p>
        </w:tc>
        <w:tc>
          <w:tcPr>
            <w:tcW w:w="11907" w:type="dxa"/>
            <w:tcBorders>
              <w:top w:val="single" w:sz="4" w:space="0" w:color="auto"/>
              <w:left w:val="single" w:sz="4" w:space="0" w:color="auto"/>
              <w:bottom w:val="single" w:sz="4" w:space="0" w:color="auto"/>
              <w:right w:val="single" w:sz="4" w:space="0" w:color="auto"/>
            </w:tcBorders>
          </w:tcPr>
          <w:p w:rsidR="001D08A7" w:rsidRPr="0011270F" w:rsidRDefault="001D08A7" w:rsidP="00AF0FA5">
            <w:pPr>
              <w:tabs>
                <w:tab w:val="left" w:pos="851"/>
              </w:tabs>
              <w:rPr>
                <w:rFonts w:ascii="Times New Roman" w:hAnsi="Times New Roman" w:cs="Times New Roman"/>
                <w:sz w:val="24"/>
                <w:szCs w:val="24"/>
              </w:rPr>
            </w:pPr>
          </w:p>
        </w:tc>
      </w:tr>
    </w:tbl>
    <w:p w:rsidR="00004E86" w:rsidRDefault="00004E86" w:rsidP="0011270F">
      <w:pPr>
        <w:spacing w:line="240" w:lineRule="auto"/>
        <w:rPr>
          <w:rFonts w:ascii="Times New Roman" w:hAnsi="Times New Roman" w:cs="Times New Roman"/>
          <w:sz w:val="24"/>
          <w:szCs w:val="24"/>
        </w:rPr>
      </w:pPr>
    </w:p>
    <w:p w:rsidR="00AF0FA5" w:rsidRDefault="001D08A7" w:rsidP="001D08A7">
      <w:pPr>
        <w:spacing w:after="0" w:line="240" w:lineRule="auto"/>
        <w:contextualSpacing/>
        <w:rPr>
          <w:rFonts w:ascii="Times New Roman" w:eastAsia="Calibri" w:hAnsi="Times New Roman" w:cs="Times New Roman"/>
          <w:b/>
          <w:bCs/>
          <w:sz w:val="28"/>
          <w:szCs w:val="28"/>
        </w:rPr>
      </w:pPr>
      <w:r w:rsidRPr="001D08A7">
        <w:rPr>
          <w:rFonts w:ascii="Times New Roman" w:hAnsi="Times New Roman" w:cs="Times New Roman"/>
          <w:b/>
          <w:sz w:val="24"/>
          <w:szCs w:val="24"/>
        </w:rPr>
        <w:t xml:space="preserve">                                                   IV.</w:t>
      </w:r>
      <w:r>
        <w:rPr>
          <w:rFonts w:ascii="Times New Roman" w:hAnsi="Times New Roman" w:cs="Times New Roman"/>
          <w:sz w:val="24"/>
          <w:szCs w:val="24"/>
          <w:lang w:val="en-US"/>
        </w:rPr>
        <w:t xml:space="preserve">  </w:t>
      </w:r>
      <w:r w:rsidR="00AF0FA5">
        <w:rPr>
          <w:rFonts w:ascii="Times New Roman" w:eastAsia="Calibri" w:hAnsi="Times New Roman" w:cs="Times New Roman"/>
          <w:b/>
          <w:bCs/>
          <w:sz w:val="28"/>
          <w:szCs w:val="28"/>
        </w:rPr>
        <w:t xml:space="preserve"> </w:t>
      </w:r>
      <w:r w:rsidR="00995A97">
        <w:rPr>
          <w:rFonts w:ascii="Times New Roman" w:eastAsia="Calibri" w:hAnsi="Times New Roman" w:cs="Times New Roman"/>
          <w:b/>
          <w:bCs/>
          <w:sz w:val="28"/>
          <w:szCs w:val="28"/>
        </w:rPr>
        <w:t>Календарно-те</w:t>
      </w:r>
      <w:r w:rsidR="00AF0FA5">
        <w:rPr>
          <w:rFonts w:ascii="Times New Roman" w:eastAsia="Calibri" w:hAnsi="Times New Roman" w:cs="Times New Roman"/>
          <w:b/>
          <w:bCs/>
          <w:sz w:val="28"/>
          <w:szCs w:val="28"/>
        </w:rPr>
        <w:t>матическое планирование.</w:t>
      </w:r>
    </w:p>
    <w:p w:rsidR="00B974E1" w:rsidRPr="00AF0FA5" w:rsidRDefault="00B974E1" w:rsidP="00AF0FA5">
      <w:pPr>
        <w:spacing w:after="0" w:line="240" w:lineRule="auto"/>
        <w:ind w:left="720"/>
        <w:contextualSpacing/>
        <w:jc w:val="center"/>
        <w:rPr>
          <w:rFonts w:ascii="Times New Roman" w:eastAsia="Calibri" w:hAnsi="Times New Roman" w:cs="Times New Roman"/>
          <w:b/>
          <w:bCs/>
          <w:sz w:val="28"/>
          <w:szCs w:val="28"/>
        </w:rPr>
      </w:pPr>
    </w:p>
    <w:tbl>
      <w:tblPr>
        <w:tblW w:w="152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398"/>
        <w:gridCol w:w="851"/>
        <w:gridCol w:w="1418"/>
        <w:gridCol w:w="1701"/>
        <w:gridCol w:w="2976"/>
      </w:tblGrid>
      <w:tr w:rsidR="00B74340" w:rsidRPr="00286854" w:rsidTr="00B74340">
        <w:tc>
          <w:tcPr>
            <w:tcW w:w="900" w:type="dxa"/>
            <w:vAlign w:val="center"/>
          </w:tcPr>
          <w:p w:rsidR="00B74340" w:rsidRPr="00286854" w:rsidRDefault="00B74340" w:rsidP="00AF0FA5">
            <w:pPr>
              <w:spacing w:after="0" w:line="240" w:lineRule="auto"/>
              <w:jc w:val="center"/>
              <w:rPr>
                <w:rFonts w:ascii="Times New Roman" w:hAnsi="Times New Roman" w:cs="Times New Roman"/>
                <w:sz w:val="24"/>
                <w:szCs w:val="24"/>
              </w:rPr>
            </w:pPr>
            <w:r w:rsidRPr="00286854">
              <w:rPr>
                <w:rFonts w:ascii="Times New Roman" w:hAnsi="Times New Roman" w:cs="Times New Roman"/>
                <w:sz w:val="24"/>
                <w:szCs w:val="24"/>
              </w:rPr>
              <w:t>№ урока</w:t>
            </w:r>
          </w:p>
        </w:tc>
        <w:tc>
          <w:tcPr>
            <w:tcW w:w="7398" w:type="dxa"/>
            <w:vAlign w:val="center"/>
          </w:tcPr>
          <w:p w:rsidR="00B74340" w:rsidRPr="00286854" w:rsidRDefault="00B74340" w:rsidP="00AF0FA5">
            <w:pPr>
              <w:spacing w:after="0" w:line="240" w:lineRule="auto"/>
              <w:jc w:val="center"/>
              <w:rPr>
                <w:rFonts w:ascii="Times New Roman" w:hAnsi="Times New Roman" w:cs="Times New Roman"/>
                <w:sz w:val="24"/>
                <w:szCs w:val="24"/>
              </w:rPr>
            </w:pPr>
            <w:r w:rsidRPr="00286854">
              <w:rPr>
                <w:rFonts w:ascii="Times New Roman" w:hAnsi="Times New Roman" w:cs="Times New Roman"/>
                <w:sz w:val="24"/>
                <w:szCs w:val="24"/>
              </w:rPr>
              <w:t>Тема урока</w:t>
            </w:r>
          </w:p>
        </w:tc>
        <w:tc>
          <w:tcPr>
            <w:tcW w:w="851" w:type="dxa"/>
          </w:tcPr>
          <w:p w:rsidR="00B74340" w:rsidRPr="00286854" w:rsidRDefault="00B74340" w:rsidP="00AF0FA5">
            <w:pPr>
              <w:spacing w:after="0" w:line="240" w:lineRule="auto"/>
              <w:jc w:val="center"/>
              <w:rPr>
                <w:rFonts w:ascii="Times New Roman" w:hAnsi="Times New Roman" w:cs="Times New Roman"/>
                <w:sz w:val="24"/>
                <w:szCs w:val="24"/>
              </w:rPr>
            </w:pPr>
            <w:r w:rsidRPr="00286854">
              <w:rPr>
                <w:rFonts w:ascii="Times New Roman" w:hAnsi="Times New Roman" w:cs="Times New Roman"/>
                <w:sz w:val="24"/>
                <w:szCs w:val="24"/>
              </w:rPr>
              <w:t>Кол-во часов</w:t>
            </w:r>
          </w:p>
        </w:tc>
        <w:tc>
          <w:tcPr>
            <w:tcW w:w="1418" w:type="dxa"/>
            <w:vAlign w:val="center"/>
          </w:tcPr>
          <w:p w:rsidR="00B74340" w:rsidRPr="00286854" w:rsidRDefault="00B74340" w:rsidP="00B974E1">
            <w:pPr>
              <w:spacing w:after="0"/>
              <w:jc w:val="center"/>
              <w:rPr>
                <w:rFonts w:ascii="Times New Roman" w:hAnsi="Times New Roman"/>
                <w:sz w:val="24"/>
                <w:szCs w:val="24"/>
              </w:rPr>
            </w:pPr>
            <w:r w:rsidRPr="00286854">
              <w:rPr>
                <w:rFonts w:ascii="Times New Roman" w:hAnsi="Times New Roman"/>
                <w:sz w:val="24"/>
                <w:szCs w:val="24"/>
              </w:rPr>
              <w:t>Учебная неделя</w:t>
            </w:r>
          </w:p>
          <w:p w:rsidR="00B74340" w:rsidRPr="00286854" w:rsidRDefault="00B74340" w:rsidP="00B974E1">
            <w:pPr>
              <w:spacing w:after="0" w:line="240" w:lineRule="auto"/>
              <w:jc w:val="center"/>
              <w:rPr>
                <w:rFonts w:ascii="Times New Roman" w:hAnsi="Times New Roman" w:cs="Times New Roman"/>
                <w:sz w:val="24"/>
                <w:szCs w:val="24"/>
              </w:rPr>
            </w:pPr>
            <w:r w:rsidRPr="00286854">
              <w:rPr>
                <w:rFonts w:ascii="Times New Roman" w:hAnsi="Times New Roman"/>
                <w:sz w:val="24"/>
                <w:szCs w:val="24"/>
              </w:rPr>
              <w:t>(по плану)</w:t>
            </w:r>
          </w:p>
        </w:tc>
        <w:tc>
          <w:tcPr>
            <w:tcW w:w="1701" w:type="dxa"/>
          </w:tcPr>
          <w:p w:rsidR="00B74340" w:rsidRPr="00286854" w:rsidRDefault="00B74340" w:rsidP="00B974E1">
            <w:pPr>
              <w:spacing w:after="0"/>
              <w:jc w:val="center"/>
              <w:rPr>
                <w:rFonts w:ascii="Times New Roman" w:hAnsi="Times New Roman"/>
                <w:sz w:val="24"/>
                <w:szCs w:val="24"/>
              </w:rPr>
            </w:pPr>
            <w:r w:rsidRPr="00286854">
              <w:rPr>
                <w:rFonts w:ascii="Times New Roman" w:hAnsi="Times New Roman"/>
                <w:sz w:val="24"/>
                <w:szCs w:val="24"/>
              </w:rPr>
              <w:t>Дата проведения</w:t>
            </w:r>
          </w:p>
          <w:p w:rsidR="00B74340" w:rsidRPr="00286854" w:rsidRDefault="00B74340" w:rsidP="00B974E1">
            <w:pPr>
              <w:spacing w:after="0" w:line="240" w:lineRule="auto"/>
              <w:jc w:val="center"/>
              <w:rPr>
                <w:rFonts w:ascii="Times New Roman" w:hAnsi="Times New Roman" w:cs="Times New Roman"/>
                <w:sz w:val="24"/>
                <w:szCs w:val="24"/>
              </w:rPr>
            </w:pPr>
            <w:proofErr w:type="gramStart"/>
            <w:r w:rsidRPr="00286854">
              <w:rPr>
                <w:rFonts w:ascii="Times New Roman" w:hAnsi="Times New Roman"/>
                <w:sz w:val="24"/>
                <w:szCs w:val="24"/>
              </w:rPr>
              <w:t>( по</w:t>
            </w:r>
            <w:proofErr w:type="gramEnd"/>
            <w:r w:rsidRPr="00286854">
              <w:rPr>
                <w:rFonts w:ascii="Times New Roman" w:hAnsi="Times New Roman"/>
                <w:sz w:val="24"/>
                <w:szCs w:val="24"/>
              </w:rPr>
              <w:t xml:space="preserve"> факту)</w:t>
            </w:r>
          </w:p>
        </w:tc>
        <w:tc>
          <w:tcPr>
            <w:tcW w:w="2976" w:type="dxa"/>
            <w:vAlign w:val="center"/>
          </w:tcPr>
          <w:p w:rsidR="00B74340" w:rsidRPr="00286854" w:rsidRDefault="00B74340" w:rsidP="00AF0FA5">
            <w:pPr>
              <w:spacing w:after="0" w:line="240" w:lineRule="auto"/>
              <w:jc w:val="center"/>
              <w:rPr>
                <w:rFonts w:ascii="Times New Roman" w:hAnsi="Times New Roman" w:cs="Times New Roman"/>
                <w:sz w:val="24"/>
                <w:szCs w:val="24"/>
              </w:rPr>
            </w:pPr>
            <w:r w:rsidRPr="00286854">
              <w:rPr>
                <w:rFonts w:ascii="Times New Roman" w:hAnsi="Times New Roman"/>
                <w:sz w:val="24"/>
                <w:szCs w:val="24"/>
              </w:rPr>
              <w:t>Примечания</w:t>
            </w:r>
          </w:p>
        </w:tc>
      </w:tr>
      <w:tr w:rsidR="00B74340" w:rsidRPr="00AF0FA5" w:rsidTr="007F4AEC">
        <w:tc>
          <w:tcPr>
            <w:tcW w:w="15244" w:type="dxa"/>
            <w:gridSpan w:val="6"/>
            <w:vAlign w:val="center"/>
          </w:tcPr>
          <w:p w:rsidR="00B74340" w:rsidRPr="00AF0FA5" w:rsidRDefault="00B74340" w:rsidP="00BA43A2">
            <w:pPr>
              <w:spacing w:after="0" w:line="240" w:lineRule="auto"/>
              <w:jc w:val="center"/>
              <w:rPr>
                <w:rFonts w:ascii="Times New Roman" w:hAnsi="Times New Roman" w:cs="Times New Roman"/>
                <w:b/>
                <w:i/>
                <w:sz w:val="24"/>
                <w:szCs w:val="24"/>
              </w:rPr>
            </w:pPr>
            <w:r w:rsidRPr="00AF0FA5">
              <w:rPr>
                <w:rFonts w:ascii="Times New Roman" w:hAnsi="Times New Roman" w:cs="Times New Roman"/>
                <w:b/>
                <w:i/>
                <w:sz w:val="24"/>
                <w:szCs w:val="24"/>
              </w:rPr>
              <w:t>Раздел 1. Введение (3ч)</w:t>
            </w:r>
          </w:p>
          <w:p w:rsidR="00B74340" w:rsidRPr="00CB6FE4" w:rsidRDefault="00B74340" w:rsidP="00AF0FA5">
            <w:pPr>
              <w:spacing w:after="0" w:line="240" w:lineRule="auto"/>
              <w:jc w:val="center"/>
              <w:rPr>
                <w:rFonts w:ascii="Times New Roman" w:hAnsi="Times New Roman"/>
                <w:sz w:val="24"/>
                <w:szCs w:val="24"/>
              </w:rPr>
            </w:pPr>
            <w:r w:rsidRPr="00AF0FA5">
              <w:rPr>
                <w:rFonts w:ascii="Times New Roman" w:hAnsi="Times New Roman" w:cs="Times New Roman"/>
                <w:b/>
                <w:i/>
                <w:sz w:val="24"/>
                <w:szCs w:val="24"/>
              </w:rPr>
              <w:t xml:space="preserve">Глава 1. </w:t>
            </w:r>
            <w:r w:rsidRPr="00AF0FA5">
              <w:rPr>
                <w:rFonts w:ascii="Times New Roman" w:hAnsi="Times New Roman" w:cs="Times New Roman"/>
                <w:b/>
                <w:sz w:val="24"/>
                <w:szCs w:val="24"/>
              </w:rPr>
              <w:t>Физика в познании вещества, поля, пространства и времени</w:t>
            </w:r>
            <w:r w:rsidRPr="00AF0FA5">
              <w:rPr>
                <w:rFonts w:ascii="Times New Roman" w:hAnsi="Times New Roman" w:cs="Times New Roman"/>
                <w:b/>
                <w:i/>
                <w:sz w:val="24"/>
                <w:szCs w:val="24"/>
              </w:rPr>
              <w:t xml:space="preserve"> </w:t>
            </w:r>
            <w:proofErr w:type="gramStart"/>
            <w:r w:rsidRPr="00AF0FA5">
              <w:rPr>
                <w:rFonts w:ascii="Times New Roman" w:hAnsi="Times New Roman" w:cs="Times New Roman"/>
                <w:b/>
                <w:i/>
                <w:sz w:val="24"/>
                <w:szCs w:val="24"/>
              </w:rPr>
              <w:t>( 3</w:t>
            </w:r>
            <w:proofErr w:type="gramEnd"/>
            <w:r w:rsidRPr="00AF0FA5">
              <w:rPr>
                <w:rFonts w:ascii="Times New Roman" w:hAnsi="Times New Roman" w:cs="Times New Roman"/>
                <w:b/>
                <w:i/>
                <w:sz w:val="24"/>
                <w:szCs w:val="24"/>
              </w:rPr>
              <w:t xml:space="preserve"> ч.</w:t>
            </w: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1/1</w:t>
            </w:r>
          </w:p>
        </w:tc>
        <w:tc>
          <w:tcPr>
            <w:tcW w:w="7398" w:type="dxa"/>
            <w:vAlign w:val="center"/>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Что изучает физика. Органы чувств как источник информации об окружающем мире.</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2/2</w:t>
            </w:r>
          </w:p>
        </w:tc>
        <w:tc>
          <w:tcPr>
            <w:tcW w:w="7398" w:type="dxa"/>
            <w:vAlign w:val="center"/>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Эксперимент. Закон. Теория. Физические модели.</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3/3</w:t>
            </w:r>
          </w:p>
        </w:tc>
        <w:tc>
          <w:tcPr>
            <w:tcW w:w="7398" w:type="dxa"/>
            <w:vAlign w:val="center"/>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Идея атомизма. Фундаментальные взаимодействия.</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7F4AEC">
        <w:tc>
          <w:tcPr>
            <w:tcW w:w="15244" w:type="dxa"/>
            <w:gridSpan w:val="6"/>
            <w:vAlign w:val="center"/>
          </w:tcPr>
          <w:p w:rsidR="00B74340" w:rsidRPr="00AF0FA5" w:rsidRDefault="00B74340" w:rsidP="00BA43A2">
            <w:pPr>
              <w:spacing w:after="0" w:line="240" w:lineRule="auto"/>
              <w:jc w:val="center"/>
              <w:rPr>
                <w:rFonts w:ascii="Times New Roman" w:hAnsi="Times New Roman" w:cs="Times New Roman"/>
                <w:b/>
                <w:i/>
                <w:sz w:val="24"/>
                <w:szCs w:val="24"/>
              </w:rPr>
            </w:pPr>
            <w:r w:rsidRPr="00AF0FA5">
              <w:rPr>
                <w:rFonts w:ascii="Times New Roman" w:hAnsi="Times New Roman" w:cs="Times New Roman"/>
                <w:b/>
                <w:i/>
                <w:sz w:val="24"/>
                <w:szCs w:val="24"/>
              </w:rPr>
              <w:t xml:space="preserve">Раздел 2.    Механика </w:t>
            </w:r>
            <w:proofErr w:type="gramStart"/>
            <w:r w:rsidRPr="00AF0FA5">
              <w:rPr>
                <w:rFonts w:ascii="Times New Roman" w:hAnsi="Times New Roman" w:cs="Times New Roman"/>
                <w:b/>
                <w:i/>
                <w:sz w:val="24"/>
                <w:szCs w:val="24"/>
              </w:rPr>
              <w:t xml:space="preserve">   (</w:t>
            </w:r>
            <w:proofErr w:type="gramEnd"/>
            <w:r w:rsidRPr="00AF0FA5">
              <w:rPr>
                <w:rFonts w:ascii="Times New Roman" w:hAnsi="Times New Roman" w:cs="Times New Roman"/>
                <w:b/>
                <w:i/>
                <w:sz w:val="24"/>
                <w:szCs w:val="24"/>
              </w:rPr>
              <w:t>64ч)</w:t>
            </w:r>
          </w:p>
          <w:p w:rsidR="00B74340" w:rsidRPr="00CB6FE4" w:rsidRDefault="00B74340" w:rsidP="00BA43A2">
            <w:pPr>
              <w:spacing w:after="0" w:line="240" w:lineRule="auto"/>
              <w:jc w:val="center"/>
              <w:rPr>
                <w:rFonts w:ascii="Times New Roman" w:hAnsi="Times New Roman"/>
                <w:sz w:val="24"/>
                <w:szCs w:val="24"/>
              </w:rPr>
            </w:pPr>
            <w:r w:rsidRPr="00AF0FA5">
              <w:rPr>
                <w:rFonts w:ascii="Times New Roman" w:hAnsi="Times New Roman" w:cs="Times New Roman"/>
                <w:b/>
                <w:i/>
                <w:sz w:val="24"/>
                <w:szCs w:val="24"/>
              </w:rPr>
              <w:t xml:space="preserve">Глава 2. Кинематика материальной </w:t>
            </w:r>
            <w:proofErr w:type="gramStart"/>
            <w:r w:rsidRPr="00AF0FA5">
              <w:rPr>
                <w:rFonts w:ascii="Times New Roman" w:hAnsi="Times New Roman" w:cs="Times New Roman"/>
                <w:b/>
                <w:i/>
                <w:sz w:val="24"/>
                <w:szCs w:val="24"/>
              </w:rPr>
              <w:t>точки(</w:t>
            </w:r>
            <w:proofErr w:type="gramEnd"/>
            <w:r w:rsidRPr="00AF0FA5">
              <w:rPr>
                <w:rFonts w:ascii="Times New Roman" w:hAnsi="Times New Roman" w:cs="Times New Roman"/>
                <w:b/>
                <w:i/>
                <w:sz w:val="24"/>
                <w:szCs w:val="24"/>
              </w:rPr>
              <w:t>23 ч)</w:t>
            </w: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1/4</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Траектория. Закон движения. Перемещение.</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2/5</w:t>
            </w:r>
          </w:p>
        </w:tc>
        <w:tc>
          <w:tcPr>
            <w:tcW w:w="7398" w:type="dxa"/>
          </w:tcPr>
          <w:p w:rsidR="00B74340" w:rsidRPr="00AF0FA5" w:rsidRDefault="007F4AEC" w:rsidP="00BA43A2">
            <w:pPr>
              <w:spacing w:after="0" w:line="240" w:lineRule="auto"/>
              <w:rPr>
                <w:rFonts w:ascii="Times New Roman" w:hAnsi="Times New Roman" w:cs="Times New Roman"/>
                <w:sz w:val="24"/>
                <w:szCs w:val="24"/>
              </w:rPr>
            </w:pPr>
            <w:r>
              <w:rPr>
                <w:rFonts w:ascii="Times New Roman" w:hAnsi="Times New Roman" w:cs="Times New Roman"/>
                <w:sz w:val="24"/>
                <w:szCs w:val="24"/>
              </w:rPr>
              <w:t>Входная диагностическая работа</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3/6</w:t>
            </w:r>
          </w:p>
        </w:tc>
        <w:tc>
          <w:tcPr>
            <w:tcW w:w="7398" w:type="dxa"/>
          </w:tcPr>
          <w:p w:rsidR="00B74340" w:rsidRPr="00AF0FA5" w:rsidRDefault="007F4AEC" w:rsidP="00BA43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результатов входной диагностической </w:t>
            </w:r>
            <w:proofErr w:type="spellStart"/>
            <w:r>
              <w:rPr>
                <w:rFonts w:ascii="Times New Roman" w:hAnsi="Times New Roman" w:cs="Times New Roman"/>
                <w:sz w:val="24"/>
                <w:szCs w:val="24"/>
              </w:rPr>
              <w:t>работы.</w:t>
            </w:r>
            <w:r w:rsidR="00B74340" w:rsidRPr="00AF0FA5">
              <w:rPr>
                <w:rFonts w:ascii="Times New Roman" w:hAnsi="Times New Roman" w:cs="Times New Roman"/>
                <w:sz w:val="24"/>
                <w:szCs w:val="24"/>
              </w:rPr>
              <w:t>Скорость</w:t>
            </w:r>
            <w:proofErr w:type="spellEnd"/>
            <w:r w:rsidR="00B74340" w:rsidRPr="00AF0FA5">
              <w:rPr>
                <w:rFonts w:ascii="Times New Roman" w:hAnsi="Times New Roman" w:cs="Times New Roman"/>
                <w:sz w:val="24"/>
                <w:szCs w:val="24"/>
              </w:rPr>
              <w:t>. Решение задач</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4/7</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Равномерное прямолинейное движение.</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5/8</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«Равномерное прямолинейное движение»</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6/9</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Ускорение.</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7/10</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Прямолинейное движение с постоянным ускорением.</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8/11</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«Прямолинейное движение с постоянным ускорением»</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9/12</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«Прямолинейное движение с постоянным ускорением»</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10/13</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Свободное падение тел.</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11/14</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«Свободное падение тел»</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12/15</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«Свободное падение тел»</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13/16</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Графики зависимости пути, перемещения, скорости и ускорения от времени при равнопеременном движении</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14/17</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Путь, перемещение, скорость и ускорение от времени при равнопеременном движении»</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15/18</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Лабораторная работа№1: «Измерение ускорения свободного падения»</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16/19</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Баллистическое движение</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17/20</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«Баллистическое движение»</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18/21</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«Баллистическое движение»</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19/22</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Лабораторная работа №2: «Изучение движения тела, брошенного горизонтально»</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20/23</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Кинематика периодического движения.</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21/24</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«Кинематика материальной точки»</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22/25</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Зачет: «Кинематика материальной точки»</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23/26</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Контрольная работа: «Кинематика материальной точки»</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7F4AEC">
        <w:tc>
          <w:tcPr>
            <w:tcW w:w="15244" w:type="dxa"/>
            <w:gridSpan w:val="6"/>
            <w:vAlign w:val="center"/>
          </w:tcPr>
          <w:p w:rsidR="00B74340" w:rsidRPr="00CB6FE4" w:rsidRDefault="00B74340" w:rsidP="00BA43A2">
            <w:pPr>
              <w:spacing w:after="0" w:line="240" w:lineRule="auto"/>
              <w:jc w:val="center"/>
              <w:rPr>
                <w:rFonts w:ascii="Times New Roman" w:hAnsi="Times New Roman"/>
                <w:sz w:val="24"/>
                <w:szCs w:val="24"/>
              </w:rPr>
            </w:pPr>
            <w:r w:rsidRPr="00AF0FA5">
              <w:rPr>
                <w:rFonts w:ascii="Times New Roman" w:hAnsi="Times New Roman" w:cs="Times New Roman"/>
                <w:b/>
                <w:i/>
                <w:sz w:val="24"/>
                <w:szCs w:val="24"/>
              </w:rPr>
              <w:t>Глава 3. Динамика материальной точки (10 ч)</w:t>
            </w: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1/27</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Принцип относительности Галилея. Первый закон Ньютона.</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2/28</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Второй и третий законы Ньютона.</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3/29</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«Законы Ньютона»</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4/30</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Гравитационная сила. Закон всемирного тяготения. Сила тяжести</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5/31</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Сила упругости. Вес тела. Сила трения.</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6/32</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Лабораторная работа №3: «Измерение коэффициента трения скольжения»</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7/33</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Применение законов Ньютона.</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8/34</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Лабораторная работа №4: «Движение тела по окружности под действием сил тяжести и упругости»</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9/35</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Зачет: «Динамика материальной точки»</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10/36</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Контрольная работа: «Динамика материальной точки»</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7F4AEC">
        <w:tc>
          <w:tcPr>
            <w:tcW w:w="15244" w:type="dxa"/>
            <w:gridSpan w:val="6"/>
            <w:vAlign w:val="center"/>
          </w:tcPr>
          <w:p w:rsidR="00B74340" w:rsidRPr="00CB6FE4" w:rsidRDefault="00B74340" w:rsidP="00BA43A2">
            <w:pPr>
              <w:spacing w:after="0" w:line="240" w:lineRule="auto"/>
              <w:jc w:val="center"/>
              <w:rPr>
                <w:rFonts w:ascii="Times New Roman" w:hAnsi="Times New Roman"/>
                <w:sz w:val="24"/>
                <w:szCs w:val="24"/>
              </w:rPr>
            </w:pPr>
            <w:r w:rsidRPr="00AF0FA5">
              <w:rPr>
                <w:rFonts w:ascii="Times New Roman" w:hAnsi="Times New Roman" w:cs="Times New Roman"/>
                <w:b/>
                <w:i/>
                <w:sz w:val="24"/>
                <w:szCs w:val="24"/>
              </w:rPr>
              <w:t xml:space="preserve">Глава 4. Законы сохранения в </w:t>
            </w:r>
            <w:proofErr w:type="gramStart"/>
            <w:r w:rsidRPr="00AF0FA5">
              <w:rPr>
                <w:rFonts w:ascii="Times New Roman" w:hAnsi="Times New Roman" w:cs="Times New Roman"/>
                <w:b/>
                <w:i/>
                <w:sz w:val="24"/>
                <w:szCs w:val="24"/>
              </w:rPr>
              <w:t>механике( 13</w:t>
            </w:r>
            <w:proofErr w:type="gramEnd"/>
            <w:r w:rsidRPr="00AF0FA5">
              <w:rPr>
                <w:rFonts w:ascii="Times New Roman" w:hAnsi="Times New Roman" w:cs="Times New Roman"/>
                <w:b/>
                <w:i/>
                <w:sz w:val="24"/>
                <w:szCs w:val="24"/>
              </w:rPr>
              <w:t xml:space="preserve"> ч)</w:t>
            </w: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1/37</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Импульс материальной точки. Решение задач.</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2/38</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Закон сохранения импульса.</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3/39</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«Закон сохранения импульса»</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4/40</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Работа силы. Решение задач.</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5/41</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Потенциальная энергия. Потенциальная энергия тела при гравитационном и упругом взаимодействиях.</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6/42</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«Работа силы. Потенциальная энергия»</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7/43</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Кинетическая энергия.</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8/44</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«Кинетическая энергия»</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9/45</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Мощность. Решение задач.</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10/46</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Закон сохранения механической энергии. Абсолютно неупругое и абсолютно упругое столкновения.</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11/47</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«Закон сохранения энергии»</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12/48</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«Законы сохранения»</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A43A2">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13/49</w:t>
            </w:r>
          </w:p>
        </w:tc>
        <w:tc>
          <w:tcPr>
            <w:tcW w:w="7398" w:type="dxa"/>
          </w:tcPr>
          <w:p w:rsidR="00B74340" w:rsidRPr="00AF0FA5" w:rsidRDefault="00B74340" w:rsidP="00BA43A2">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Контрольная работа: «Законы сохранения»</w:t>
            </w:r>
          </w:p>
        </w:tc>
        <w:tc>
          <w:tcPr>
            <w:tcW w:w="851" w:type="dxa"/>
          </w:tcPr>
          <w:p w:rsidR="00B74340" w:rsidRPr="00B974E1" w:rsidRDefault="00B74340" w:rsidP="00BA43A2">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A43A2">
            <w:pPr>
              <w:spacing w:after="0" w:line="240" w:lineRule="auto"/>
              <w:jc w:val="center"/>
              <w:rPr>
                <w:rFonts w:ascii="Times New Roman" w:hAnsi="Times New Roman"/>
                <w:sz w:val="24"/>
                <w:szCs w:val="24"/>
              </w:rPr>
            </w:pPr>
          </w:p>
        </w:tc>
        <w:tc>
          <w:tcPr>
            <w:tcW w:w="1701" w:type="dxa"/>
          </w:tcPr>
          <w:p w:rsidR="00B74340" w:rsidRPr="00152348" w:rsidRDefault="00B74340" w:rsidP="00BA43A2">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A43A2">
            <w:pPr>
              <w:spacing w:after="0" w:line="240" w:lineRule="auto"/>
              <w:jc w:val="center"/>
              <w:rPr>
                <w:rFonts w:ascii="Times New Roman" w:hAnsi="Times New Roman"/>
                <w:sz w:val="24"/>
                <w:szCs w:val="24"/>
              </w:rPr>
            </w:pPr>
          </w:p>
        </w:tc>
      </w:tr>
      <w:tr w:rsidR="00B74340" w:rsidRPr="00AF0FA5" w:rsidTr="007F4AEC">
        <w:tc>
          <w:tcPr>
            <w:tcW w:w="15244" w:type="dxa"/>
            <w:gridSpan w:val="6"/>
            <w:vAlign w:val="center"/>
          </w:tcPr>
          <w:p w:rsidR="00B74340" w:rsidRPr="00CB6FE4" w:rsidRDefault="00B74340" w:rsidP="00BA43A2">
            <w:pPr>
              <w:spacing w:after="0" w:line="240" w:lineRule="auto"/>
              <w:jc w:val="center"/>
              <w:rPr>
                <w:rFonts w:ascii="Times New Roman" w:hAnsi="Times New Roman"/>
                <w:sz w:val="24"/>
                <w:szCs w:val="24"/>
              </w:rPr>
            </w:pPr>
            <w:r w:rsidRPr="00AF0FA5">
              <w:rPr>
                <w:rFonts w:ascii="Times New Roman" w:hAnsi="Times New Roman" w:cs="Times New Roman"/>
                <w:b/>
                <w:i/>
                <w:sz w:val="24"/>
                <w:szCs w:val="24"/>
              </w:rPr>
              <w:t>Глава 5. Динамика периодического движения (7 ч)</w:t>
            </w: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1/50</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Движение тел в гравитационном поле.</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2/51</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Динамика свободных колебаний.</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3/52</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 xml:space="preserve">Колебательная система под действием </w:t>
            </w:r>
            <w:proofErr w:type="gramStart"/>
            <w:r w:rsidRPr="00AF0FA5">
              <w:rPr>
                <w:rFonts w:ascii="Times New Roman" w:hAnsi="Times New Roman" w:cs="Times New Roman"/>
                <w:sz w:val="24"/>
                <w:szCs w:val="24"/>
              </w:rPr>
              <w:t>внешних сил</w:t>
            </w:r>
            <w:proofErr w:type="gramEnd"/>
            <w:r w:rsidRPr="00AF0FA5">
              <w:rPr>
                <w:rFonts w:ascii="Times New Roman" w:hAnsi="Times New Roman" w:cs="Times New Roman"/>
                <w:sz w:val="24"/>
                <w:szCs w:val="24"/>
              </w:rPr>
              <w:t xml:space="preserve"> не зависящих от времени</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4/53</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Лабораторная работа № 5: «Проверка закона сохранения энергии при действии сил тяжести и упругости»</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5/54</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Вынужденные колебания. Резонанс.</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6/55</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Зачет: «Законы сохранения. Периодическое движение»</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7/56</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Контрольная работа: «Динамика периодического движения»</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7F4AEC">
        <w:tc>
          <w:tcPr>
            <w:tcW w:w="15244" w:type="dxa"/>
            <w:gridSpan w:val="6"/>
            <w:vAlign w:val="center"/>
          </w:tcPr>
          <w:p w:rsidR="00B74340" w:rsidRPr="00CB6FE4" w:rsidRDefault="00B74340" w:rsidP="00176BAE">
            <w:pPr>
              <w:spacing w:after="0" w:line="240" w:lineRule="auto"/>
              <w:jc w:val="center"/>
              <w:rPr>
                <w:rFonts w:ascii="Times New Roman" w:hAnsi="Times New Roman"/>
                <w:sz w:val="24"/>
                <w:szCs w:val="24"/>
              </w:rPr>
            </w:pPr>
            <w:r w:rsidRPr="00AF0FA5">
              <w:rPr>
                <w:rFonts w:ascii="Times New Roman" w:hAnsi="Times New Roman" w:cs="Times New Roman"/>
                <w:b/>
                <w:i/>
                <w:sz w:val="24"/>
                <w:szCs w:val="24"/>
              </w:rPr>
              <w:t>Глава 6. Статика (5 ч)</w:t>
            </w: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1/57</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Условие равновесия для поступательного движения. Решение задач.</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2/58</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Условие равновесия для вращательного движения. Решение задач.</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3/59</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Центр тяжести (центр масс) системы материальных точек и твердого тела. Решение задач.</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4/60</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Зачет: «Законы сохранения. Периодическ5ое движение. Статика»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5/61</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Контрольная работа: «Статика»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7F4AEC">
        <w:tc>
          <w:tcPr>
            <w:tcW w:w="15244" w:type="dxa"/>
            <w:gridSpan w:val="6"/>
            <w:vAlign w:val="center"/>
          </w:tcPr>
          <w:p w:rsidR="00B74340" w:rsidRPr="00CB6FE4" w:rsidRDefault="00B74340" w:rsidP="00176BAE">
            <w:pPr>
              <w:spacing w:after="0" w:line="240" w:lineRule="auto"/>
              <w:jc w:val="center"/>
              <w:rPr>
                <w:rFonts w:ascii="Times New Roman" w:hAnsi="Times New Roman"/>
                <w:sz w:val="24"/>
                <w:szCs w:val="24"/>
              </w:rPr>
            </w:pPr>
            <w:r w:rsidRPr="00AF0FA5">
              <w:rPr>
                <w:rFonts w:ascii="Times New Roman" w:hAnsi="Times New Roman" w:cs="Times New Roman"/>
                <w:b/>
                <w:i/>
                <w:sz w:val="24"/>
                <w:szCs w:val="24"/>
              </w:rPr>
              <w:t>Глава 7. Релятивистская механика (6 ч)</w:t>
            </w: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1/62</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Постулаты специальной теории относительности</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2/63</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Относительность времени. Замедление времени.</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3/64</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Релятивистский закон сложения скоростей. Взаимосвязь энергии и массы.</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4/65</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«Релятивистская механика»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5/66</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 xml:space="preserve">Зачет: «Релятивистская </w:t>
            </w:r>
            <w:proofErr w:type="gramStart"/>
            <w:r w:rsidRPr="00AF0FA5">
              <w:rPr>
                <w:rFonts w:ascii="Times New Roman" w:hAnsi="Times New Roman" w:cs="Times New Roman"/>
                <w:sz w:val="24"/>
                <w:szCs w:val="24"/>
              </w:rPr>
              <w:t>механика »</w:t>
            </w:r>
            <w:proofErr w:type="gramEnd"/>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6/67</w:t>
            </w:r>
          </w:p>
        </w:tc>
        <w:tc>
          <w:tcPr>
            <w:tcW w:w="7398" w:type="dxa"/>
          </w:tcPr>
          <w:p w:rsidR="00B74340" w:rsidRPr="00AF0FA5" w:rsidRDefault="007F4AEC" w:rsidP="00B74340">
            <w:pPr>
              <w:spacing w:after="0" w:line="240" w:lineRule="auto"/>
              <w:rPr>
                <w:rFonts w:ascii="Times New Roman" w:hAnsi="Times New Roman" w:cs="Times New Roman"/>
                <w:sz w:val="24"/>
                <w:szCs w:val="24"/>
              </w:rPr>
            </w:pPr>
            <w:r>
              <w:rPr>
                <w:rFonts w:ascii="Times New Roman" w:hAnsi="Times New Roman" w:cs="Times New Roman"/>
                <w:sz w:val="24"/>
                <w:szCs w:val="24"/>
              </w:rPr>
              <w:t>Промежуточная диагностическая работа.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7F4AEC">
        <w:tc>
          <w:tcPr>
            <w:tcW w:w="15244" w:type="dxa"/>
            <w:gridSpan w:val="6"/>
            <w:vAlign w:val="center"/>
          </w:tcPr>
          <w:p w:rsidR="00B74340" w:rsidRPr="00AF0FA5" w:rsidRDefault="00B74340" w:rsidP="00176BAE">
            <w:pPr>
              <w:spacing w:after="0" w:line="240" w:lineRule="auto"/>
              <w:jc w:val="center"/>
              <w:rPr>
                <w:rFonts w:ascii="Times New Roman" w:hAnsi="Times New Roman" w:cs="Times New Roman"/>
                <w:b/>
                <w:i/>
                <w:sz w:val="24"/>
                <w:szCs w:val="24"/>
              </w:rPr>
            </w:pPr>
            <w:r w:rsidRPr="00AF0FA5">
              <w:rPr>
                <w:rFonts w:ascii="Times New Roman" w:hAnsi="Times New Roman" w:cs="Times New Roman"/>
                <w:b/>
                <w:i/>
                <w:sz w:val="24"/>
                <w:szCs w:val="24"/>
              </w:rPr>
              <w:t xml:space="preserve">Раздел 3.    Молекулярная физика </w:t>
            </w:r>
            <w:proofErr w:type="gramStart"/>
            <w:r w:rsidRPr="00AF0FA5">
              <w:rPr>
                <w:rFonts w:ascii="Times New Roman" w:hAnsi="Times New Roman" w:cs="Times New Roman"/>
                <w:b/>
                <w:i/>
                <w:sz w:val="24"/>
                <w:szCs w:val="24"/>
              </w:rPr>
              <w:t xml:space="preserve">   (</w:t>
            </w:r>
            <w:proofErr w:type="gramEnd"/>
            <w:r w:rsidRPr="00AF0FA5">
              <w:rPr>
                <w:rFonts w:ascii="Times New Roman" w:hAnsi="Times New Roman" w:cs="Times New Roman"/>
                <w:b/>
                <w:i/>
                <w:sz w:val="24"/>
                <w:szCs w:val="24"/>
              </w:rPr>
              <w:t>49ч)</w:t>
            </w:r>
          </w:p>
          <w:p w:rsidR="00B74340" w:rsidRPr="00CB6FE4" w:rsidRDefault="00B74340" w:rsidP="00176BAE">
            <w:pPr>
              <w:spacing w:after="0" w:line="240" w:lineRule="auto"/>
              <w:jc w:val="center"/>
              <w:rPr>
                <w:rFonts w:ascii="Times New Roman" w:hAnsi="Times New Roman"/>
                <w:sz w:val="24"/>
                <w:szCs w:val="24"/>
              </w:rPr>
            </w:pPr>
            <w:r w:rsidRPr="00AF0FA5">
              <w:rPr>
                <w:rFonts w:ascii="Times New Roman" w:hAnsi="Times New Roman" w:cs="Times New Roman"/>
                <w:b/>
                <w:i/>
                <w:sz w:val="24"/>
                <w:szCs w:val="24"/>
              </w:rPr>
              <w:t>Глава 8. Молекулярная структура вещества (4 ч)</w:t>
            </w: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1/68</w:t>
            </w:r>
          </w:p>
        </w:tc>
        <w:tc>
          <w:tcPr>
            <w:tcW w:w="7398" w:type="dxa"/>
          </w:tcPr>
          <w:p w:rsidR="00B74340" w:rsidRPr="00AF0FA5" w:rsidRDefault="00F71C6C" w:rsidP="00B743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результатов промежуточной диагностической </w:t>
            </w:r>
            <w:proofErr w:type="spellStart"/>
            <w:r>
              <w:rPr>
                <w:rFonts w:ascii="Times New Roman" w:hAnsi="Times New Roman" w:cs="Times New Roman"/>
                <w:sz w:val="24"/>
                <w:szCs w:val="24"/>
              </w:rPr>
              <w:t>работы.</w:t>
            </w:r>
            <w:r w:rsidR="00B74340" w:rsidRPr="00AF0FA5">
              <w:rPr>
                <w:rFonts w:ascii="Times New Roman" w:hAnsi="Times New Roman" w:cs="Times New Roman"/>
                <w:sz w:val="24"/>
                <w:szCs w:val="24"/>
              </w:rPr>
              <w:t>Масса</w:t>
            </w:r>
            <w:proofErr w:type="spellEnd"/>
            <w:r w:rsidR="00B74340" w:rsidRPr="00AF0FA5">
              <w:rPr>
                <w:rFonts w:ascii="Times New Roman" w:hAnsi="Times New Roman" w:cs="Times New Roman"/>
                <w:sz w:val="24"/>
                <w:szCs w:val="24"/>
              </w:rPr>
              <w:t xml:space="preserve"> атомов. Молярная масса.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2/69</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Агрегатные состояния вещества.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3/70</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«Масса атомов. Молярная масса»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4/71</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«Масса атомов. Молярная масса»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7F4AEC">
        <w:tc>
          <w:tcPr>
            <w:tcW w:w="15244" w:type="dxa"/>
            <w:gridSpan w:val="6"/>
            <w:vAlign w:val="center"/>
          </w:tcPr>
          <w:p w:rsidR="00B74340" w:rsidRPr="00CB6FE4" w:rsidRDefault="00B74340" w:rsidP="00176BAE">
            <w:pPr>
              <w:spacing w:after="0" w:line="240" w:lineRule="auto"/>
              <w:jc w:val="center"/>
              <w:rPr>
                <w:rFonts w:ascii="Times New Roman" w:hAnsi="Times New Roman"/>
                <w:sz w:val="24"/>
                <w:szCs w:val="24"/>
              </w:rPr>
            </w:pPr>
            <w:r w:rsidRPr="00AF0FA5">
              <w:rPr>
                <w:rFonts w:ascii="Times New Roman" w:hAnsi="Times New Roman" w:cs="Times New Roman"/>
                <w:b/>
                <w:i/>
                <w:sz w:val="24"/>
                <w:szCs w:val="24"/>
              </w:rPr>
              <w:t>Глава 9. Молекулярно-кинетическая теория идеального газа (13 ч)</w:t>
            </w: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1/72</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Распределение молекул идеального газа в пространстве.</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2/73</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Распределение молекул идеального газа по скоростям.</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3/74</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Температура.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4/75</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 xml:space="preserve">Основное уравнение молекулярно-кинетической теории. </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5/76</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«Основное уравнение МКТ»</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6/77</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«Основное уравнение МКТ»</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7/78</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 xml:space="preserve">Уравнение </w:t>
            </w:r>
            <w:proofErr w:type="spellStart"/>
            <w:r w:rsidRPr="00AF0FA5">
              <w:rPr>
                <w:rFonts w:ascii="Times New Roman" w:hAnsi="Times New Roman" w:cs="Times New Roman"/>
                <w:sz w:val="24"/>
                <w:szCs w:val="24"/>
              </w:rPr>
              <w:t>Клапейрона</w:t>
            </w:r>
            <w:proofErr w:type="spellEnd"/>
            <w:r w:rsidRPr="00AF0FA5">
              <w:rPr>
                <w:rFonts w:ascii="Times New Roman" w:hAnsi="Times New Roman" w:cs="Times New Roman"/>
                <w:sz w:val="24"/>
                <w:szCs w:val="24"/>
              </w:rPr>
              <w:t>-Менделеева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8/79</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 xml:space="preserve">Решение задач: «Уравнение </w:t>
            </w:r>
            <w:proofErr w:type="spellStart"/>
            <w:r w:rsidRPr="00AF0FA5">
              <w:rPr>
                <w:rFonts w:ascii="Times New Roman" w:hAnsi="Times New Roman" w:cs="Times New Roman"/>
                <w:sz w:val="24"/>
                <w:szCs w:val="24"/>
              </w:rPr>
              <w:t>Клапейрона</w:t>
            </w:r>
            <w:proofErr w:type="spellEnd"/>
            <w:r w:rsidRPr="00AF0FA5">
              <w:rPr>
                <w:rFonts w:ascii="Times New Roman" w:hAnsi="Times New Roman" w:cs="Times New Roman"/>
                <w:sz w:val="24"/>
                <w:szCs w:val="24"/>
              </w:rPr>
              <w:t>-Менделеева»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9/80</w:t>
            </w:r>
          </w:p>
        </w:tc>
        <w:tc>
          <w:tcPr>
            <w:tcW w:w="7398" w:type="dxa"/>
          </w:tcPr>
          <w:p w:rsidR="00B74340" w:rsidRPr="00AF0FA5" w:rsidRDefault="00B74340" w:rsidP="00B74340">
            <w:pPr>
              <w:spacing w:after="0" w:line="240" w:lineRule="auto"/>
              <w:rPr>
                <w:rFonts w:ascii="Times New Roman" w:hAnsi="Times New Roman" w:cs="Times New Roman"/>
                <w:sz w:val="24"/>
                <w:szCs w:val="24"/>
              </w:rPr>
            </w:pPr>
            <w:proofErr w:type="spellStart"/>
            <w:r w:rsidRPr="00AF0FA5">
              <w:rPr>
                <w:rFonts w:ascii="Times New Roman" w:hAnsi="Times New Roman" w:cs="Times New Roman"/>
                <w:sz w:val="24"/>
                <w:szCs w:val="24"/>
              </w:rPr>
              <w:t>Изопроцессы</w:t>
            </w:r>
            <w:proofErr w:type="spellEnd"/>
            <w:r w:rsidRPr="00AF0FA5">
              <w:rPr>
                <w:rFonts w:ascii="Times New Roman" w:hAnsi="Times New Roman" w:cs="Times New Roman"/>
                <w:sz w:val="24"/>
                <w:szCs w:val="24"/>
              </w:rPr>
              <w:t>.</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10/81</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w:t>
            </w:r>
            <w:proofErr w:type="spellStart"/>
            <w:r w:rsidRPr="00AF0FA5">
              <w:rPr>
                <w:rFonts w:ascii="Times New Roman" w:hAnsi="Times New Roman" w:cs="Times New Roman"/>
                <w:sz w:val="24"/>
                <w:szCs w:val="24"/>
              </w:rPr>
              <w:t>Изопроцессы</w:t>
            </w:r>
            <w:proofErr w:type="spellEnd"/>
            <w:r w:rsidRPr="00AF0FA5">
              <w:rPr>
                <w:rFonts w:ascii="Times New Roman" w:hAnsi="Times New Roman" w:cs="Times New Roman"/>
                <w:sz w:val="24"/>
                <w:szCs w:val="24"/>
              </w:rPr>
              <w:t>»</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751435">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11/82</w:t>
            </w:r>
          </w:p>
        </w:tc>
        <w:tc>
          <w:tcPr>
            <w:tcW w:w="7398" w:type="dxa"/>
          </w:tcPr>
          <w:p w:rsidR="00B74340" w:rsidRPr="00AF0FA5" w:rsidRDefault="00B74340" w:rsidP="00751435">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Лабораторная работа №6: «Изучение изотермического процесса в газе»</w:t>
            </w:r>
          </w:p>
        </w:tc>
        <w:tc>
          <w:tcPr>
            <w:tcW w:w="851" w:type="dxa"/>
          </w:tcPr>
          <w:p w:rsidR="00B74340" w:rsidRPr="00B974E1" w:rsidRDefault="00B74340" w:rsidP="00751435">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751435">
            <w:pPr>
              <w:spacing w:after="0" w:line="240" w:lineRule="auto"/>
              <w:jc w:val="center"/>
              <w:rPr>
                <w:rFonts w:ascii="Times New Roman" w:hAnsi="Times New Roman"/>
                <w:sz w:val="24"/>
                <w:szCs w:val="24"/>
              </w:rPr>
            </w:pPr>
          </w:p>
        </w:tc>
        <w:tc>
          <w:tcPr>
            <w:tcW w:w="1701" w:type="dxa"/>
          </w:tcPr>
          <w:p w:rsidR="00B74340" w:rsidRPr="00152348" w:rsidRDefault="00B74340" w:rsidP="00751435">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751435">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12/83</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Зачет: «Молекулярно-кинетическая теория идеального газа»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13/84</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Контрольная работа: «МКТ идеального газа»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7F4AEC">
        <w:tc>
          <w:tcPr>
            <w:tcW w:w="15244" w:type="dxa"/>
            <w:gridSpan w:val="6"/>
            <w:vAlign w:val="center"/>
          </w:tcPr>
          <w:p w:rsidR="00B74340" w:rsidRPr="00CB6FE4" w:rsidRDefault="00B74340" w:rsidP="00176BAE">
            <w:pPr>
              <w:spacing w:after="0" w:line="240" w:lineRule="auto"/>
              <w:jc w:val="center"/>
              <w:rPr>
                <w:rFonts w:ascii="Times New Roman" w:hAnsi="Times New Roman"/>
                <w:sz w:val="24"/>
                <w:szCs w:val="24"/>
              </w:rPr>
            </w:pPr>
            <w:r w:rsidRPr="00AF0FA5">
              <w:rPr>
                <w:rFonts w:ascii="Times New Roman" w:hAnsi="Times New Roman" w:cs="Times New Roman"/>
                <w:b/>
                <w:i/>
                <w:sz w:val="24"/>
                <w:szCs w:val="24"/>
              </w:rPr>
              <w:t>Глава 10. Термодинамика (12ч)</w:t>
            </w: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1/85</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Внутренняя энергия.</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2/86</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«Внутренняя энергия»</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3/87</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 xml:space="preserve">Работа газа при </w:t>
            </w:r>
            <w:proofErr w:type="spellStart"/>
            <w:r w:rsidRPr="00AF0FA5">
              <w:rPr>
                <w:rFonts w:ascii="Times New Roman" w:hAnsi="Times New Roman" w:cs="Times New Roman"/>
                <w:sz w:val="24"/>
                <w:szCs w:val="24"/>
              </w:rPr>
              <w:t>изопроцессах</w:t>
            </w:r>
            <w:proofErr w:type="spellEnd"/>
            <w:r w:rsidRPr="00AF0FA5">
              <w:rPr>
                <w:rFonts w:ascii="Times New Roman" w:hAnsi="Times New Roman" w:cs="Times New Roman"/>
                <w:sz w:val="24"/>
                <w:szCs w:val="24"/>
              </w:rPr>
              <w:t>.</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4/88</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 xml:space="preserve">Решение задач: «Работа газа при </w:t>
            </w:r>
            <w:proofErr w:type="spellStart"/>
            <w:r w:rsidRPr="00AF0FA5">
              <w:rPr>
                <w:rFonts w:ascii="Times New Roman" w:hAnsi="Times New Roman" w:cs="Times New Roman"/>
                <w:sz w:val="24"/>
                <w:szCs w:val="24"/>
              </w:rPr>
              <w:t>изопроцессах</w:t>
            </w:r>
            <w:proofErr w:type="spellEnd"/>
            <w:r w:rsidRPr="00AF0FA5">
              <w:rPr>
                <w:rFonts w:ascii="Times New Roman" w:hAnsi="Times New Roman" w:cs="Times New Roman"/>
                <w:sz w:val="24"/>
                <w:szCs w:val="24"/>
              </w:rPr>
              <w:t>»</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5/89</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Первый закон термодинамики.</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6/90</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«Первый закон термодинамики»</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7/91</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Адиабатный закон.</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8/92</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 xml:space="preserve">Тепловые двигатели. Второй закон термодинамики. </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9/93</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«Термодинамика».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10/94</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«Термодинамика».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11/95</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Зачет: «Термодинамика».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12/96</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Контрольная работа: «Термодинамика».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7F4AEC">
        <w:tc>
          <w:tcPr>
            <w:tcW w:w="15244" w:type="dxa"/>
            <w:gridSpan w:val="6"/>
            <w:vAlign w:val="center"/>
          </w:tcPr>
          <w:p w:rsidR="00B74340" w:rsidRPr="00CB6FE4" w:rsidRDefault="00B74340" w:rsidP="00176BAE">
            <w:pPr>
              <w:spacing w:after="0" w:line="240" w:lineRule="auto"/>
              <w:jc w:val="center"/>
              <w:rPr>
                <w:rFonts w:ascii="Times New Roman" w:hAnsi="Times New Roman"/>
                <w:sz w:val="24"/>
                <w:szCs w:val="24"/>
              </w:rPr>
            </w:pPr>
            <w:r w:rsidRPr="00AF0FA5">
              <w:rPr>
                <w:rFonts w:ascii="Times New Roman" w:hAnsi="Times New Roman" w:cs="Times New Roman"/>
                <w:b/>
                <w:i/>
                <w:sz w:val="24"/>
                <w:szCs w:val="24"/>
              </w:rPr>
              <w:t>Глава 11. Жидкость и пар (6ч)</w:t>
            </w: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1/97</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Фазовый переход пар-жидкость. Испарение. Конденсация.</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2/98</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Давление насыщенного пара. Влажность воздуха.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3/99</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Кипение жидкости.</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4/100</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Поверхностное натяжение. Смачивание, капиллярность.</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5/101</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Лабораторная работа №7: «Изучение капиллярных явлений, обусловленных поверхностных натяжением жидкости»</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6/102</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Контрольная работа: «Жидкость и пар»</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7F4AEC">
        <w:tc>
          <w:tcPr>
            <w:tcW w:w="15244" w:type="dxa"/>
            <w:gridSpan w:val="6"/>
            <w:vAlign w:val="center"/>
          </w:tcPr>
          <w:p w:rsidR="00B74340" w:rsidRPr="00CB6FE4" w:rsidRDefault="00B74340" w:rsidP="00176BAE">
            <w:pPr>
              <w:spacing w:after="0" w:line="240" w:lineRule="auto"/>
              <w:jc w:val="center"/>
              <w:rPr>
                <w:rFonts w:ascii="Times New Roman" w:hAnsi="Times New Roman"/>
                <w:sz w:val="24"/>
                <w:szCs w:val="24"/>
              </w:rPr>
            </w:pPr>
            <w:r w:rsidRPr="00AF0FA5">
              <w:rPr>
                <w:rFonts w:ascii="Times New Roman" w:hAnsi="Times New Roman" w:cs="Times New Roman"/>
                <w:b/>
                <w:i/>
                <w:sz w:val="24"/>
                <w:szCs w:val="24"/>
              </w:rPr>
              <w:t>Глава 12. Твердое тело (4ч)</w:t>
            </w: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1/103</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Кристаллизация и плавление твердых тел.</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2/104</w:t>
            </w:r>
          </w:p>
        </w:tc>
        <w:tc>
          <w:tcPr>
            <w:tcW w:w="7398" w:type="dxa"/>
          </w:tcPr>
          <w:p w:rsidR="00B74340" w:rsidRPr="00AF0FA5" w:rsidRDefault="00B74340" w:rsidP="00B74340">
            <w:pPr>
              <w:spacing w:after="0" w:line="240" w:lineRule="auto"/>
              <w:rPr>
                <w:rFonts w:ascii="Times New Roman" w:hAnsi="Times New Roman" w:cs="Times New Roman"/>
                <w:sz w:val="24"/>
                <w:szCs w:val="24"/>
              </w:rPr>
            </w:pPr>
            <w:proofErr w:type="gramStart"/>
            <w:r w:rsidRPr="00AF0FA5">
              <w:rPr>
                <w:rFonts w:ascii="Times New Roman" w:hAnsi="Times New Roman" w:cs="Times New Roman"/>
                <w:sz w:val="24"/>
                <w:szCs w:val="24"/>
              </w:rPr>
              <w:t>Структура  твердых</w:t>
            </w:r>
            <w:proofErr w:type="gramEnd"/>
            <w:r w:rsidRPr="00AF0FA5">
              <w:rPr>
                <w:rFonts w:ascii="Times New Roman" w:hAnsi="Times New Roman" w:cs="Times New Roman"/>
                <w:sz w:val="24"/>
                <w:szCs w:val="24"/>
              </w:rPr>
              <w:t xml:space="preserve"> тел.</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3/105</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Кристаллическая решетка. Механические свойства твердых тел</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4/106</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Лабораторная работа №8:» Измерение удельной теплоемкости вещества»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7F4AEC">
        <w:tc>
          <w:tcPr>
            <w:tcW w:w="15244" w:type="dxa"/>
            <w:gridSpan w:val="6"/>
            <w:vAlign w:val="center"/>
          </w:tcPr>
          <w:p w:rsidR="00B74340" w:rsidRPr="00CB6FE4" w:rsidRDefault="00B74340" w:rsidP="00176BAE">
            <w:pPr>
              <w:spacing w:after="0" w:line="240" w:lineRule="auto"/>
              <w:jc w:val="center"/>
              <w:rPr>
                <w:rFonts w:ascii="Times New Roman" w:hAnsi="Times New Roman"/>
                <w:sz w:val="24"/>
                <w:szCs w:val="24"/>
              </w:rPr>
            </w:pPr>
            <w:r w:rsidRPr="00AF0FA5">
              <w:rPr>
                <w:rFonts w:ascii="Times New Roman" w:hAnsi="Times New Roman" w:cs="Times New Roman"/>
                <w:b/>
                <w:i/>
                <w:sz w:val="24"/>
                <w:szCs w:val="24"/>
              </w:rPr>
              <w:t>Глава 13. Механические волны. Акустика.  (10ч)</w:t>
            </w: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1/107</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Распространение волн в упругой среде.</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2/108</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Периодические волны.</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3/109</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Стоячие волны.</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4/110</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Звуковые волны.</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5/111</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«Звуковые волны»</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6/112</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Высота звука. Эффект Доплера.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7/113</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Тембр, громкость звука.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8/114</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Зачет: «Механические волны. Акустика»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9/115</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«Молекулярная физика и термодинамика»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10/116</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Итоговая контрольная работа: «Молекулярная физика и термодинамика»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7F4AEC">
        <w:tc>
          <w:tcPr>
            <w:tcW w:w="15244" w:type="dxa"/>
            <w:gridSpan w:val="6"/>
            <w:vAlign w:val="center"/>
          </w:tcPr>
          <w:p w:rsidR="00B74340" w:rsidRPr="00AF0FA5" w:rsidRDefault="00B74340" w:rsidP="00176BAE">
            <w:pPr>
              <w:spacing w:after="0" w:line="240" w:lineRule="auto"/>
              <w:jc w:val="center"/>
              <w:rPr>
                <w:rFonts w:ascii="Times New Roman" w:hAnsi="Times New Roman" w:cs="Times New Roman"/>
                <w:b/>
                <w:i/>
                <w:sz w:val="24"/>
                <w:szCs w:val="24"/>
              </w:rPr>
            </w:pPr>
            <w:r w:rsidRPr="00AF0FA5">
              <w:rPr>
                <w:rFonts w:ascii="Times New Roman" w:hAnsi="Times New Roman" w:cs="Times New Roman"/>
                <w:b/>
                <w:i/>
                <w:sz w:val="24"/>
                <w:szCs w:val="24"/>
              </w:rPr>
              <w:t xml:space="preserve">Раздел 4.    Электродинамика </w:t>
            </w:r>
            <w:proofErr w:type="gramStart"/>
            <w:r w:rsidRPr="00AF0FA5">
              <w:rPr>
                <w:rFonts w:ascii="Times New Roman" w:hAnsi="Times New Roman" w:cs="Times New Roman"/>
                <w:b/>
                <w:i/>
                <w:sz w:val="24"/>
                <w:szCs w:val="24"/>
              </w:rPr>
              <w:t xml:space="preserve">   (</w:t>
            </w:r>
            <w:proofErr w:type="gramEnd"/>
            <w:r w:rsidRPr="00AF0FA5">
              <w:rPr>
                <w:rFonts w:ascii="Times New Roman" w:hAnsi="Times New Roman" w:cs="Times New Roman"/>
                <w:b/>
                <w:i/>
                <w:sz w:val="24"/>
                <w:szCs w:val="24"/>
              </w:rPr>
              <w:t>24ч)</w:t>
            </w:r>
          </w:p>
          <w:p w:rsidR="00B74340" w:rsidRPr="00CB6FE4" w:rsidRDefault="00B74340" w:rsidP="00176BAE">
            <w:pPr>
              <w:spacing w:after="0" w:line="240" w:lineRule="auto"/>
              <w:jc w:val="center"/>
              <w:rPr>
                <w:rFonts w:ascii="Times New Roman" w:hAnsi="Times New Roman"/>
                <w:sz w:val="24"/>
                <w:szCs w:val="24"/>
              </w:rPr>
            </w:pPr>
            <w:r w:rsidRPr="00AF0FA5">
              <w:rPr>
                <w:rFonts w:ascii="Times New Roman" w:hAnsi="Times New Roman" w:cs="Times New Roman"/>
                <w:b/>
                <w:i/>
                <w:sz w:val="24"/>
                <w:szCs w:val="24"/>
              </w:rPr>
              <w:t>Глава 14.  Силы электромагнитного взаимодействия неподвижных зарядов (10ч)</w:t>
            </w: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1/117</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 xml:space="preserve">Электрический </w:t>
            </w:r>
            <w:proofErr w:type="gramStart"/>
            <w:r w:rsidRPr="00AF0FA5">
              <w:rPr>
                <w:rFonts w:ascii="Times New Roman" w:hAnsi="Times New Roman" w:cs="Times New Roman"/>
                <w:sz w:val="24"/>
                <w:szCs w:val="24"/>
              </w:rPr>
              <w:t>заряд .</w:t>
            </w:r>
            <w:proofErr w:type="gramEnd"/>
            <w:r w:rsidRPr="00AF0FA5">
              <w:rPr>
                <w:rFonts w:ascii="Times New Roman" w:hAnsi="Times New Roman" w:cs="Times New Roman"/>
                <w:sz w:val="24"/>
                <w:szCs w:val="24"/>
              </w:rPr>
              <w:t xml:space="preserve"> Квантование заряда. Электризация тел. Закон сохранения заряда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2/118</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Закон Кулона.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3/119</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«Закон Кулона»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4/120</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Равновесие статических зарядов. Решение задач.</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5/121</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Напряженность электростатического поля.</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6/122</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 xml:space="preserve">Линии напряженности электростатического поля. </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7/123</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Принцип суперпозиции электростатических полей</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8/124</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«Закон Кулона. Напряженность»</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9/125</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Зачет: «Силы электромагнитного взаимодействия неподвижных зарядов»</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10/126</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Контрольная работа: «Силы электромагнитного взаимодействия неподвижных зарядов»</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line="240" w:lineRule="auto"/>
              <w:jc w:val="center"/>
              <w:rPr>
                <w:rFonts w:ascii="Times New Roman" w:hAnsi="Times New Roman"/>
                <w:sz w:val="24"/>
                <w:szCs w:val="24"/>
              </w:rPr>
            </w:pPr>
          </w:p>
        </w:tc>
        <w:tc>
          <w:tcPr>
            <w:tcW w:w="1701" w:type="dxa"/>
          </w:tcPr>
          <w:p w:rsidR="00B74340" w:rsidRPr="00152348" w:rsidRDefault="00B74340" w:rsidP="00B74340">
            <w:pPr>
              <w:spacing w:after="0" w:line="240" w:lineRule="auto"/>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7F4AEC">
        <w:tc>
          <w:tcPr>
            <w:tcW w:w="15244" w:type="dxa"/>
            <w:gridSpan w:val="6"/>
            <w:vAlign w:val="center"/>
          </w:tcPr>
          <w:p w:rsidR="00B74340" w:rsidRPr="00CB6FE4" w:rsidRDefault="00B74340" w:rsidP="00176BAE">
            <w:pPr>
              <w:spacing w:after="0" w:line="240" w:lineRule="auto"/>
              <w:jc w:val="center"/>
              <w:rPr>
                <w:rFonts w:ascii="Times New Roman" w:hAnsi="Times New Roman"/>
                <w:sz w:val="24"/>
                <w:szCs w:val="24"/>
              </w:rPr>
            </w:pPr>
            <w:r w:rsidRPr="00AF0FA5">
              <w:rPr>
                <w:rFonts w:ascii="Times New Roman" w:hAnsi="Times New Roman" w:cs="Times New Roman"/>
                <w:b/>
                <w:i/>
                <w:sz w:val="24"/>
                <w:szCs w:val="24"/>
              </w:rPr>
              <w:t>Глава 15. Энергия электромагнитного взаимодействия неподвижных зарядов (14 ч)</w:t>
            </w: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1/127</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Работа сил электростатического поля. Решение задач.</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2/128</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Потенциал электростатического поля. Решение задач.</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3/129</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«Работа сил и потенциал электростатического поля»</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4/130</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Электрическое поле в веществе.</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5/131</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Диэлектрики и проводники в электростатическом поле.</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6/132</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Распределение зарядов по поверхности проводника. Электроемкость уединенного проводника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7/133</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Электроемкость конденсатора. Соединения конденсаторов.</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8/134</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Энергия электростатического поля.</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9/135</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Лабораторная работа №9: «Измерение электроемкости конденсатора»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10/136</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«Энергия электромагнитного взаимодействия неподвижных зарядов»</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11/137</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Зачет: «Энергия электромагнитного взаимодействия неподвижных зарядов»</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12/138</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«Электростатика»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13/139</w:t>
            </w:r>
          </w:p>
        </w:tc>
        <w:tc>
          <w:tcPr>
            <w:tcW w:w="7398" w:type="dxa"/>
          </w:tcPr>
          <w:p w:rsidR="00B74340" w:rsidRPr="00AF0FA5" w:rsidRDefault="00B74340" w:rsidP="00B74340">
            <w:pPr>
              <w:spacing w:after="0" w:line="240" w:lineRule="auto"/>
              <w:rPr>
                <w:rFonts w:ascii="Times New Roman" w:hAnsi="Times New Roman" w:cs="Times New Roman"/>
                <w:sz w:val="24"/>
                <w:szCs w:val="24"/>
              </w:rPr>
            </w:pPr>
            <w:r w:rsidRPr="00AF0FA5">
              <w:rPr>
                <w:rFonts w:ascii="Times New Roman" w:hAnsi="Times New Roman" w:cs="Times New Roman"/>
                <w:sz w:val="24"/>
                <w:szCs w:val="24"/>
              </w:rPr>
              <w:t>Решение задач: «Электростатика»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AF0FA5" w:rsidRDefault="00B74340" w:rsidP="00B74340">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14/140</w:t>
            </w:r>
          </w:p>
        </w:tc>
        <w:tc>
          <w:tcPr>
            <w:tcW w:w="7398" w:type="dxa"/>
          </w:tcPr>
          <w:p w:rsidR="00B74340" w:rsidRPr="00AF0FA5" w:rsidRDefault="00F71C6C" w:rsidP="00B743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Промежуточная аттестационная работа.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7F4AEC">
        <w:tc>
          <w:tcPr>
            <w:tcW w:w="15244" w:type="dxa"/>
            <w:gridSpan w:val="6"/>
            <w:vAlign w:val="center"/>
          </w:tcPr>
          <w:p w:rsidR="00B74340" w:rsidRPr="00AF0FA5" w:rsidRDefault="00B74340" w:rsidP="00B74340">
            <w:pPr>
              <w:spacing w:after="0" w:line="240" w:lineRule="auto"/>
              <w:jc w:val="center"/>
              <w:rPr>
                <w:rFonts w:ascii="Times New Roman" w:hAnsi="Times New Roman" w:cs="Times New Roman"/>
                <w:b/>
                <w:color w:val="000000"/>
                <w:sz w:val="24"/>
                <w:szCs w:val="24"/>
              </w:rPr>
            </w:pPr>
            <w:r w:rsidRPr="00AF0FA5">
              <w:rPr>
                <w:rFonts w:ascii="Times New Roman" w:hAnsi="Times New Roman" w:cs="Times New Roman"/>
                <w:b/>
                <w:color w:val="000000"/>
                <w:sz w:val="24"/>
                <w:szCs w:val="24"/>
              </w:rPr>
              <w:t>Физический практикум (20ч)</w:t>
            </w:r>
          </w:p>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751435" w:rsidRDefault="00751435" w:rsidP="00B74340">
            <w:pPr>
              <w:spacing w:after="0" w:line="240" w:lineRule="auto"/>
              <w:jc w:val="center"/>
              <w:rPr>
                <w:rFonts w:ascii="Times New Roman" w:hAnsi="Times New Roman" w:cs="Times New Roman"/>
                <w:sz w:val="24"/>
                <w:szCs w:val="24"/>
              </w:rPr>
            </w:pPr>
            <w:r w:rsidRPr="00751435">
              <w:rPr>
                <w:rFonts w:ascii="Times New Roman" w:hAnsi="Times New Roman" w:cs="Times New Roman"/>
                <w:sz w:val="24"/>
                <w:szCs w:val="24"/>
              </w:rPr>
              <w:t>1/</w:t>
            </w:r>
            <w:r>
              <w:rPr>
                <w:rFonts w:ascii="Times New Roman" w:hAnsi="Times New Roman" w:cs="Times New Roman"/>
                <w:sz w:val="24"/>
                <w:szCs w:val="24"/>
              </w:rPr>
              <w:t>141</w:t>
            </w:r>
          </w:p>
        </w:tc>
        <w:tc>
          <w:tcPr>
            <w:tcW w:w="7398" w:type="dxa"/>
            <w:vAlign w:val="center"/>
          </w:tcPr>
          <w:p w:rsidR="00B74340" w:rsidRPr="00176BAE" w:rsidRDefault="00F71C6C" w:rsidP="00B743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Анализ результатов промежуточной аттестационной </w:t>
            </w:r>
            <w:proofErr w:type="gramStart"/>
            <w:r>
              <w:rPr>
                <w:rFonts w:ascii="Times New Roman" w:hAnsi="Times New Roman" w:cs="Times New Roman"/>
                <w:sz w:val="24"/>
                <w:szCs w:val="24"/>
              </w:rPr>
              <w:t>работы .</w:t>
            </w:r>
            <w:r w:rsidR="00B74340" w:rsidRPr="00AF0FA5">
              <w:rPr>
                <w:rFonts w:ascii="Times New Roman" w:hAnsi="Times New Roman" w:cs="Times New Roman"/>
                <w:sz w:val="24"/>
                <w:szCs w:val="24"/>
              </w:rPr>
              <w:t>Проверка</w:t>
            </w:r>
            <w:proofErr w:type="gramEnd"/>
            <w:r w:rsidR="00B74340" w:rsidRPr="00AF0FA5">
              <w:rPr>
                <w:rFonts w:ascii="Times New Roman" w:hAnsi="Times New Roman" w:cs="Times New Roman"/>
                <w:sz w:val="24"/>
                <w:szCs w:val="24"/>
              </w:rPr>
              <w:t xml:space="preserve"> постоянства отношения ускорений </w:t>
            </w:r>
            <w:r w:rsidR="00B74340">
              <w:rPr>
                <w:rFonts w:ascii="Times New Roman" w:hAnsi="Times New Roman" w:cs="Times New Roman"/>
                <w:sz w:val="24"/>
                <w:szCs w:val="24"/>
              </w:rPr>
              <w:t>двух тел при  их взаимодействии</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751435" w:rsidRDefault="00751435" w:rsidP="00B743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2/142</w:t>
            </w:r>
          </w:p>
        </w:tc>
        <w:tc>
          <w:tcPr>
            <w:tcW w:w="7398" w:type="dxa"/>
            <w:vAlign w:val="center"/>
          </w:tcPr>
          <w:p w:rsidR="00B74340" w:rsidRPr="00AF0FA5" w:rsidRDefault="00B74340" w:rsidP="00B74340">
            <w:pPr>
              <w:spacing w:after="0" w:line="240" w:lineRule="auto"/>
              <w:jc w:val="both"/>
              <w:rPr>
                <w:rFonts w:ascii="Times New Roman" w:hAnsi="Times New Roman" w:cs="Times New Roman"/>
                <w:b/>
                <w:i/>
                <w:sz w:val="24"/>
                <w:szCs w:val="24"/>
              </w:rPr>
            </w:pPr>
            <w:r w:rsidRPr="00AF0FA5">
              <w:rPr>
                <w:rFonts w:ascii="Times New Roman" w:hAnsi="Times New Roman" w:cs="Times New Roman"/>
                <w:sz w:val="24"/>
                <w:szCs w:val="24"/>
              </w:rPr>
              <w:t>Исследование зависимости дальности полета снаряда от угла вылета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751435" w:rsidRDefault="00751435" w:rsidP="00B743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3/143</w:t>
            </w:r>
          </w:p>
        </w:tc>
        <w:tc>
          <w:tcPr>
            <w:tcW w:w="7398" w:type="dxa"/>
            <w:vAlign w:val="center"/>
          </w:tcPr>
          <w:p w:rsidR="00B74340" w:rsidRPr="00AF0FA5" w:rsidRDefault="00B74340" w:rsidP="00B74340">
            <w:pPr>
              <w:spacing w:after="0" w:line="240" w:lineRule="auto"/>
              <w:jc w:val="both"/>
              <w:rPr>
                <w:rFonts w:ascii="Times New Roman" w:hAnsi="Times New Roman" w:cs="Times New Roman"/>
                <w:b/>
                <w:i/>
                <w:sz w:val="24"/>
                <w:szCs w:val="24"/>
              </w:rPr>
            </w:pPr>
            <w:r w:rsidRPr="00AF0FA5">
              <w:rPr>
                <w:rFonts w:ascii="Times New Roman" w:hAnsi="Times New Roman" w:cs="Times New Roman"/>
                <w:sz w:val="24"/>
                <w:szCs w:val="24"/>
              </w:rPr>
              <w:t>Определение начальной скорости, дальности и высоты подъема снаряда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751435" w:rsidRDefault="00751435" w:rsidP="00B743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4/144</w:t>
            </w:r>
          </w:p>
        </w:tc>
        <w:tc>
          <w:tcPr>
            <w:tcW w:w="7398" w:type="dxa"/>
            <w:vAlign w:val="center"/>
          </w:tcPr>
          <w:p w:rsidR="00B74340" w:rsidRPr="00AF0FA5" w:rsidRDefault="00B74340" w:rsidP="00B74340">
            <w:pPr>
              <w:spacing w:after="0" w:line="240" w:lineRule="auto"/>
              <w:jc w:val="both"/>
              <w:rPr>
                <w:rFonts w:ascii="Times New Roman" w:hAnsi="Times New Roman" w:cs="Times New Roman"/>
                <w:b/>
                <w:i/>
                <w:sz w:val="24"/>
                <w:szCs w:val="24"/>
              </w:rPr>
            </w:pPr>
            <w:r w:rsidRPr="00AF0FA5">
              <w:rPr>
                <w:rFonts w:ascii="Times New Roman" w:hAnsi="Times New Roman" w:cs="Times New Roman"/>
                <w:sz w:val="24"/>
                <w:szCs w:val="24"/>
              </w:rPr>
              <w:t>Определение скорости снаряда при помощи баллистического пистолета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751435" w:rsidRDefault="00751435" w:rsidP="00B743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5/145</w:t>
            </w:r>
          </w:p>
        </w:tc>
        <w:tc>
          <w:tcPr>
            <w:tcW w:w="7398" w:type="dxa"/>
            <w:vAlign w:val="center"/>
          </w:tcPr>
          <w:p w:rsidR="00B74340" w:rsidRPr="00AF0FA5" w:rsidRDefault="00B74340" w:rsidP="00B74340">
            <w:pPr>
              <w:spacing w:after="0" w:line="240" w:lineRule="auto"/>
              <w:jc w:val="both"/>
              <w:rPr>
                <w:rFonts w:ascii="Times New Roman" w:hAnsi="Times New Roman" w:cs="Times New Roman"/>
                <w:b/>
                <w:i/>
                <w:sz w:val="24"/>
                <w:szCs w:val="24"/>
              </w:rPr>
            </w:pPr>
            <w:r w:rsidRPr="00AF0FA5">
              <w:rPr>
                <w:rFonts w:ascii="Times New Roman" w:hAnsi="Times New Roman" w:cs="Times New Roman"/>
                <w:sz w:val="24"/>
                <w:szCs w:val="24"/>
              </w:rPr>
              <w:t>Движение тела под действием силы тяжести</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751435" w:rsidRDefault="00751435" w:rsidP="00B743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6/146-147</w:t>
            </w:r>
          </w:p>
        </w:tc>
        <w:tc>
          <w:tcPr>
            <w:tcW w:w="7398" w:type="dxa"/>
            <w:vAlign w:val="center"/>
          </w:tcPr>
          <w:p w:rsidR="00B74340" w:rsidRPr="00AF0FA5" w:rsidRDefault="00B74340" w:rsidP="00B74340">
            <w:pPr>
              <w:spacing w:after="0" w:line="240" w:lineRule="auto"/>
              <w:jc w:val="both"/>
              <w:rPr>
                <w:rFonts w:ascii="Times New Roman" w:hAnsi="Times New Roman" w:cs="Times New Roman"/>
                <w:b/>
                <w:i/>
                <w:sz w:val="24"/>
                <w:szCs w:val="24"/>
              </w:rPr>
            </w:pPr>
            <w:r w:rsidRPr="00AF0FA5">
              <w:rPr>
                <w:rFonts w:ascii="Times New Roman" w:hAnsi="Times New Roman" w:cs="Times New Roman"/>
                <w:sz w:val="24"/>
                <w:szCs w:val="24"/>
              </w:rPr>
              <w:t>Определение коэффициента трения скольжения с использованием закона сохранения энергии</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751435" w:rsidRDefault="00751435" w:rsidP="00B743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7/148-149</w:t>
            </w:r>
          </w:p>
        </w:tc>
        <w:tc>
          <w:tcPr>
            <w:tcW w:w="7398" w:type="dxa"/>
            <w:vAlign w:val="center"/>
          </w:tcPr>
          <w:p w:rsidR="00B74340" w:rsidRPr="00AF0FA5" w:rsidRDefault="00B74340" w:rsidP="00B74340">
            <w:pPr>
              <w:spacing w:after="0" w:line="240" w:lineRule="auto"/>
              <w:jc w:val="both"/>
              <w:rPr>
                <w:rFonts w:ascii="Times New Roman" w:hAnsi="Times New Roman" w:cs="Times New Roman"/>
                <w:b/>
                <w:i/>
                <w:sz w:val="24"/>
                <w:szCs w:val="24"/>
              </w:rPr>
            </w:pPr>
            <w:r w:rsidRPr="00AF0FA5">
              <w:rPr>
                <w:rFonts w:ascii="Times New Roman" w:hAnsi="Times New Roman" w:cs="Times New Roman"/>
                <w:sz w:val="24"/>
                <w:szCs w:val="24"/>
              </w:rPr>
              <w:t>Оценка размеров молекул олеиновой кислоты</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751435" w:rsidRDefault="00751435" w:rsidP="00B743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8/150-151</w:t>
            </w:r>
          </w:p>
        </w:tc>
        <w:tc>
          <w:tcPr>
            <w:tcW w:w="7398" w:type="dxa"/>
            <w:vAlign w:val="center"/>
          </w:tcPr>
          <w:p w:rsidR="00B74340" w:rsidRPr="00AF0FA5" w:rsidRDefault="00B74340" w:rsidP="00B74340">
            <w:pPr>
              <w:spacing w:after="0" w:line="240" w:lineRule="auto"/>
              <w:jc w:val="both"/>
              <w:rPr>
                <w:rFonts w:ascii="Times New Roman" w:hAnsi="Times New Roman" w:cs="Times New Roman"/>
                <w:b/>
                <w:i/>
                <w:sz w:val="24"/>
                <w:szCs w:val="24"/>
              </w:rPr>
            </w:pPr>
            <w:r w:rsidRPr="00AF0FA5">
              <w:rPr>
                <w:rFonts w:ascii="Times New Roman" w:hAnsi="Times New Roman" w:cs="Times New Roman"/>
                <w:sz w:val="24"/>
                <w:szCs w:val="24"/>
              </w:rPr>
              <w:t>Оценка средней скорости теплового движения молекул газа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751435" w:rsidRDefault="00751435" w:rsidP="00B743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9/152</w:t>
            </w:r>
          </w:p>
        </w:tc>
        <w:tc>
          <w:tcPr>
            <w:tcW w:w="7398" w:type="dxa"/>
            <w:vAlign w:val="center"/>
          </w:tcPr>
          <w:p w:rsidR="00B74340" w:rsidRPr="00AF0FA5" w:rsidRDefault="00B74340" w:rsidP="00B74340">
            <w:pPr>
              <w:spacing w:after="0" w:line="240" w:lineRule="auto"/>
              <w:jc w:val="both"/>
              <w:rPr>
                <w:rFonts w:ascii="Times New Roman" w:hAnsi="Times New Roman" w:cs="Times New Roman"/>
                <w:b/>
                <w:i/>
                <w:sz w:val="24"/>
                <w:szCs w:val="24"/>
              </w:rPr>
            </w:pPr>
            <w:r w:rsidRPr="00AF0FA5">
              <w:rPr>
                <w:rFonts w:ascii="Times New Roman" w:hAnsi="Times New Roman" w:cs="Times New Roman"/>
                <w:sz w:val="24"/>
                <w:szCs w:val="24"/>
              </w:rPr>
              <w:t>Проверка уравнения состояния газа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751435" w:rsidRDefault="00751435" w:rsidP="00B743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10/153-154</w:t>
            </w:r>
          </w:p>
        </w:tc>
        <w:tc>
          <w:tcPr>
            <w:tcW w:w="7398" w:type="dxa"/>
            <w:vAlign w:val="center"/>
          </w:tcPr>
          <w:p w:rsidR="00B74340" w:rsidRPr="00AF0FA5" w:rsidRDefault="00D54BA4" w:rsidP="00B74340">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Промежуточная аттестация. </w:t>
            </w:r>
            <w:bookmarkStart w:id="0" w:name="_GoBack"/>
            <w:bookmarkEnd w:id="0"/>
            <w:r>
              <w:rPr>
                <w:rFonts w:ascii="Times New Roman" w:hAnsi="Times New Roman" w:cs="Times New Roman"/>
                <w:sz w:val="24"/>
                <w:szCs w:val="24"/>
              </w:rPr>
              <w:t>Анализ результатов промежуточной аттестации</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B74340">
        <w:tc>
          <w:tcPr>
            <w:tcW w:w="900" w:type="dxa"/>
            <w:vAlign w:val="center"/>
          </w:tcPr>
          <w:p w:rsidR="00B74340" w:rsidRPr="00751435" w:rsidRDefault="00751435" w:rsidP="00B743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11/155</w:t>
            </w:r>
          </w:p>
        </w:tc>
        <w:tc>
          <w:tcPr>
            <w:tcW w:w="7398" w:type="dxa"/>
            <w:vAlign w:val="center"/>
          </w:tcPr>
          <w:p w:rsidR="00B74340" w:rsidRPr="00AF0FA5" w:rsidRDefault="00B74340" w:rsidP="00B74340">
            <w:pPr>
              <w:spacing w:after="0" w:line="240" w:lineRule="auto"/>
              <w:jc w:val="both"/>
              <w:rPr>
                <w:rFonts w:ascii="Times New Roman" w:hAnsi="Times New Roman" w:cs="Times New Roman"/>
                <w:b/>
                <w:i/>
                <w:sz w:val="24"/>
                <w:szCs w:val="24"/>
              </w:rPr>
            </w:pPr>
            <w:r w:rsidRPr="00AF0FA5">
              <w:rPr>
                <w:rFonts w:ascii="Times New Roman" w:hAnsi="Times New Roman" w:cs="Times New Roman"/>
                <w:sz w:val="24"/>
                <w:szCs w:val="24"/>
              </w:rPr>
              <w:t>Измерение давления воздуха</w:t>
            </w:r>
          </w:p>
        </w:tc>
        <w:tc>
          <w:tcPr>
            <w:tcW w:w="851" w:type="dxa"/>
          </w:tcPr>
          <w:p w:rsidR="00B74340" w:rsidRPr="00B974E1" w:rsidRDefault="00B74340" w:rsidP="00B74340">
            <w:pPr>
              <w:spacing w:after="0" w:line="240" w:lineRule="auto"/>
              <w:jc w:val="center"/>
              <w:rPr>
                <w:rFonts w:ascii="Times New Roman" w:hAnsi="Times New Roman" w:cs="Times New Roman"/>
                <w:sz w:val="24"/>
                <w:szCs w:val="24"/>
              </w:rPr>
            </w:pPr>
          </w:p>
        </w:tc>
        <w:tc>
          <w:tcPr>
            <w:tcW w:w="1418" w:type="dxa"/>
            <w:vAlign w:val="center"/>
          </w:tcPr>
          <w:p w:rsidR="00B74340" w:rsidRDefault="00B74340" w:rsidP="00B74340">
            <w:pPr>
              <w:spacing w:after="0"/>
              <w:jc w:val="center"/>
              <w:rPr>
                <w:rFonts w:ascii="Times New Roman" w:hAnsi="Times New Roman"/>
                <w:sz w:val="24"/>
                <w:szCs w:val="24"/>
              </w:rPr>
            </w:pPr>
          </w:p>
        </w:tc>
        <w:tc>
          <w:tcPr>
            <w:tcW w:w="1701" w:type="dxa"/>
          </w:tcPr>
          <w:p w:rsidR="00B74340" w:rsidRPr="00152348" w:rsidRDefault="00B74340" w:rsidP="00B74340">
            <w:pPr>
              <w:spacing w:after="0"/>
              <w:jc w:val="center"/>
              <w:rPr>
                <w:rFonts w:ascii="Times New Roman" w:hAnsi="Times New Roman"/>
                <w:sz w:val="24"/>
                <w:szCs w:val="24"/>
              </w:rPr>
            </w:pPr>
          </w:p>
        </w:tc>
        <w:tc>
          <w:tcPr>
            <w:tcW w:w="2976" w:type="dxa"/>
            <w:vAlign w:val="center"/>
          </w:tcPr>
          <w:p w:rsidR="00B74340" w:rsidRPr="00CB6FE4" w:rsidRDefault="00B74340" w:rsidP="00B74340">
            <w:pPr>
              <w:spacing w:after="0" w:line="240" w:lineRule="auto"/>
              <w:jc w:val="center"/>
              <w:rPr>
                <w:rFonts w:ascii="Times New Roman" w:hAnsi="Times New Roman"/>
                <w:sz w:val="24"/>
                <w:szCs w:val="24"/>
              </w:rPr>
            </w:pPr>
          </w:p>
        </w:tc>
      </w:tr>
      <w:tr w:rsidR="00B74340" w:rsidRPr="00AF0FA5" w:rsidTr="007F4AEC">
        <w:tc>
          <w:tcPr>
            <w:tcW w:w="15244" w:type="dxa"/>
            <w:gridSpan w:val="6"/>
            <w:vAlign w:val="center"/>
          </w:tcPr>
          <w:p w:rsidR="00B74340" w:rsidRDefault="00B74340" w:rsidP="00B74340">
            <w:pPr>
              <w:spacing w:after="0" w:line="240" w:lineRule="auto"/>
              <w:jc w:val="center"/>
              <w:rPr>
                <w:rFonts w:ascii="Times New Roman" w:hAnsi="Times New Roman" w:cs="Times New Roman"/>
                <w:b/>
                <w:sz w:val="24"/>
                <w:szCs w:val="24"/>
              </w:rPr>
            </w:pPr>
            <w:r w:rsidRPr="00AF0FA5">
              <w:rPr>
                <w:rFonts w:ascii="Times New Roman" w:hAnsi="Times New Roman" w:cs="Times New Roman"/>
                <w:b/>
                <w:sz w:val="24"/>
                <w:szCs w:val="24"/>
              </w:rPr>
              <w:t xml:space="preserve">Резервное </w:t>
            </w:r>
            <w:proofErr w:type="gramStart"/>
            <w:r w:rsidRPr="00AF0FA5">
              <w:rPr>
                <w:rFonts w:ascii="Times New Roman" w:hAnsi="Times New Roman" w:cs="Times New Roman"/>
                <w:b/>
                <w:sz w:val="24"/>
                <w:szCs w:val="24"/>
              </w:rPr>
              <w:t>время  15</w:t>
            </w:r>
            <w:proofErr w:type="gramEnd"/>
            <w:r w:rsidRPr="00AF0FA5">
              <w:rPr>
                <w:rFonts w:ascii="Times New Roman" w:hAnsi="Times New Roman" w:cs="Times New Roman"/>
                <w:b/>
                <w:sz w:val="24"/>
                <w:szCs w:val="24"/>
              </w:rPr>
              <w:t xml:space="preserve"> часов</w:t>
            </w:r>
          </w:p>
          <w:p w:rsidR="00B74340" w:rsidRPr="00CB6FE4" w:rsidRDefault="00B74340" w:rsidP="00B74340">
            <w:pPr>
              <w:spacing w:after="0" w:line="240" w:lineRule="auto"/>
              <w:jc w:val="center"/>
              <w:rPr>
                <w:rFonts w:ascii="Times New Roman" w:hAnsi="Times New Roman"/>
                <w:sz w:val="24"/>
                <w:szCs w:val="24"/>
              </w:rPr>
            </w:pPr>
          </w:p>
        </w:tc>
      </w:tr>
    </w:tbl>
    <w:p w:rsidR="00B74340" w:rsidRDefault="00B74340" w:rsidP="00231D88">
      <w:pPr>
        <w:spacing w:after="0" w:line="240" w:lineRule="auto"/>
        <w:jc w:val="center"/>
        <w:rPr>
          <w:rFonts w:ascii="Times New Roman" w:eastAsia="Times New Roman" w:hAnsi="Times New Roman" w:cs="Times New Roman"/>
          <w:b/>
          <w:sz w:val="24"/>
          <w:szCs w:val="24"/>
          <w:lang w:eastAsia="ru-RU"/>
        </w:rPr>
      </w:pPr>
    </w:p>
    <w:p w:rsidR="00B74340" w:rsidRDefault="00B74340" w:rsidP="00231D88">
      <w:pPr>
        <w:spacing w:after="0" w:line="240" w:lineRule="auto"/>
        <w:jc w:val="center"/>
        <w:rPr>
          <w:rFonts w:ascii="Times New Roman" w:eastAsia="Times New Roman" w:hAnsi="Times New Roman" w:cs="Times New Roman"/>
          <w:b/>
          <w:sz w:val="24"/>
          <w:szCs w:val="24"/>
          <w:lang w:eastAsia="ru-RU"/>
        </w:rPr>
      </w:pPr>
    </w:p>
    <w:p w:rsidR="00231D88" w:rsidRPr="00231D88" w:rsidRDefault="00231D88" w:rsidP="00231D88">
      <w:pPr>
        <w:spacing w:after="0" w:line="240" w:lineRule="auto"/>
        <w:jc w:val="center"/>
        <w:rPr>
          <w:rFonts w:ascii="Times New Roman" w:eastAsia="Times New Roman" w:hAnsi="Times New Roman" w:cs="Times New Roman"/>
          <w:b/>
          <w:sz w:val="24"/>
          <w:szCs w:val="24"/>
          <w:lang w:eastAsia="ru-RU"/>
        </w:rPr>
      </w:pPr>
      <w:r w:rsidRPr="00231D88">
        <w:rPr>
          <w:rFonts w:ascii="Times New Roman" w:eastAsia="Times New Roman" w:hAnsi="Times New Roman" w:cs="Times New Roman"/>
          <w:b/>
          <w:sz w:val="24"/>
          <w:szCs w:val="24"/>
          <w:lang w:eastAsia="ru-RU"/>
        </w:rPr>
        <w:t xml:space="preserve">Формы контроля </w:t>
      </w:r>
    </w:p>
    <w:p w:rsidR="00231D88" w:rsidRPr="00231D88" w:rsidRDefault="00231D88" w:rsidP="00231D88">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957"/>
        <w:gridCol w:w="2957"/>
        <w:gridCol w:w="2957"/>
        <w:gridCol w:w="2958"/>
      </w:tblGrid>
      <w:tr w:rsidR="00231D88" w:rsidRPr="00231D88" w:rsidTr="00231D88">
        <w:tc>
          <w:tcPr>
            <w:tcW w:w="5914" w:type="dxa"/>
            <w:gridSpan w:val="2"/>
          </w:tcPr>
          <w:p w:rsidR="00231D88" w:rsidRPr="00231D88" w:rsidRDefault="00231D88" w:rsidP="00231D88">
            <w:pPr>
              <w:spacing w:after="0" w:line="240" w:lineRule="auto"/>
              <w:jc w:val="center"/>
              <w:rPr>
                <w:rFonts w:ascii="Times New Roman" w:eastAsia="Times New Roman" w:hAnsi="Times New Roman" w:cs="Times New Roman"/>
                <w:b/>
                <w:sz w:val="24"/>
                <w:szCs w:val="24"/>
                <w:lang w:eastAsia="ru-RU"/>
              </w:rPr>
            </w:pPr>
            <w:r w:rsidRPr="00231D88">
              <w:rPr>
                <w:rFonts w:ascii="Times New Roman" w:eastAsia="Times New Roman" w:hAnsi="Times New Roman" w:cs="Times New Roman"/>
                <w:b/>
                <w:sz w:val="24"/>
                <w:szCs w:val="24"/>
                <w:lang w:eastAsia="ru-RU"/>
              </w:rPr>
              <w:t>Внешний контроль</w:t>
            </w:r>
          </w:p>
        </w:tc>
        <w:tc>
          <w:tcPr>
            <w:tcW w:w="8872" w:type="dxa"/>
            <w:gridSpan w:val="3"/>
          </w:tcPr>
          <w:p w:rsidR="00231D88" w:rsidRPr="00231D88" w:rsidRDefault="00231D88" w:rsidP="00231D88">
            <w:pPr>
              <w:spacing w:after="0" w:line="240" w:lineRule="auto"/>
              <w:jc w:val="center"/>
              <w:rPr>
                <w:rFonts w:ascii="Times New Roman" w:eastAsia="Times New Roman" w:hAnsi="Times New Roman" w:cs="Times New Roman"/>
                <w:b/>
                <w:sz w:val="24"/>
                <w:szCs w:val="24"/>
                <w:lang w:eastAsia="ru-RU"/>
              </w:rPr>
            </w:pPr>
            <w:r w:rsidRPr="00231D88">
              <w:rPr>
                <w:rFonts w:ascii="Times New Roman" w:eastAsia="Times New Roman" w:hAnsi="Times New Roman" w:cs="Times New Roman"/>
                <w:b/>
                <w:sz w:val="24"/>
                <w:szCs w:val="24"/>
                <w:lang w:eastAsia="ru-RU"/>
              </w:rPr>
              <w:t xml:space="preserve">Контроль учителя </w:t>
            </w:r>
          </w:p>
        </w:tc>
      </w:tr>
      <w:tr w:rsidR="00231D88" w:rsidRPr="00231D88" w:rsidTr="00231D88">
        <w:tc>
          <w:tcPr>
            <w:tcW w:w="2957" w:type="dxa"/>
          </w:tcPr>
          <w:p w:rsidR="00231D88" w:rsidRPr="00231D88" w:rsidRDefault="00231D88" w:rsidP="00231D88">
            <w:pPr>
              <w:spacing w:after="0" w:line="240" w:lineRule="auto"/>
              <w:jc w:val="center"/>
              <w:rPr>
                <w:rFonts w:ascii="Times New Roman" w:eastAsia="Times New Roman" w:hAnsi="Times New Roman" w:cs="Times New Roman"/>
                <w:sz w:val="24"/>
                <w:szCs w:val="24"/>
                <w:lang w:val="en-US" w:eastAsia="ru-RU"/>
              </w:rPr>
            </w:pPr>
            <w:r w:rsidRPr="00231D88">
              <w:rPr>
                <w:rFonts w:ascii="Times New Roman" w:eastAsia="Times New Roman" w:hAnsi="Times New Roman" w:cs="Times New Roman"/>
                <w:sz w:val="24"/>
                <w:szCs w:val="24"/>
                <w:lang w:eastAsia="ru-RU"/>
              </w:rPr>
              <w:t>Входная диагностическая работа</w:t>
            </w:r>
          </w:p>
        </w:tc>
        <w:tc>
          <w:tcPr>
            <w:tcW w:w="2957" w:type="dxa"/>
          </w:tcPr>
          <w:p w:rsidR="00231D88" w:rsidRPr="00231D88" w:rsidRDefault="00231D88" w:rsidP="00231D88">
            <w:pPr>
              <w:spacing w:after="0" w:line="240" w:lineRule="auto"/>
              <w:jc w:val="center"/>
              <w:rPr>
                <w:rFonts w:ascii="Times New Roman" w:eastAsia="Times New Roman" w:hAnsi="Times New Roman" w:cs="Times New Roman"/>
                <w:sz w:val="24"/>
                <w:szCs w:val="24"/>
                <w:lang w:eastAsia="ru-RU"/>
              </w:rPr>
            </w:pPr>
            <w:r w:rsidRPr="00231D88">
              <w:rPr>
                <w:rFonts w:ascii="Times New Roman" w:eastAsia="Times New Roman" w:hAnsi="Times New Roman" w:cs="Times New Roman"/>
                <w:sz w:val="24"/>
                <w:szCs w:val="24"/>
                <w:lang w:eastAsia="ru-RU"/>
              </w:rPr>
              <w:t>Итоговая проверочная работа</w:t>
            </w:r>
          </w:p>
        </w:tc>
        <w:tc>
          <w:tcPr>
            <w:tcW w:w="2957" w:type="dxa"/>
          </w:tcPr>
          <w:p w:rsidR="00231D88" w:rsidRPr="00231D88" w:rsidRDefault="00751435" w:rsidP="007514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2957" w:type="dxa"/>
          </w:tcPr>
          <w:p w:rsidR="00231D88" w:rsidRPr="00231D88" w:rsidRDefault="00751435" w:rsidP="00231D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w:t>
            </w:r>
            <w:r w:rsidR="00231D88" w:rsidRPr="00231D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31D88" w:rsidRPr="00231D88">
              <w:rPr>
                <w:rFonts w:ascii="Times New Roman" w:eastAsia="Times New Roman" w:hAnsi="Times New Roman" w:cs="Times New Roman"/>
                <w:sz w:val="24"/>
                <w:szCs w:val="24"/>
                <w:lang w:eastAsia="ru-RU"/>
              </w:rPr>
              <w:t>работа</w:t>
            </w:r>
          </w:p>
        </w:tc>
        <w:tc>
          <w:tcPr>
            <w:tcW w:w="2958" w:type="dxa"/>
          </w:tcPr>
          <w:p w:rsidR="00231D88" w:rsidRPr="00231D88" w:rsidRDefault="00751435" w:rsidP="00231D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w:t>
            </w:r>
          </w:p>
        </w:tc>
      </w:tr>
      <w:tr w:rsidR="00231D88" w:rsidRPr="00231D88" w:rsidTr="00231D88">
        <w:tc>
          <w:tcPr>
            <w:tcW w:w="2957" w:type="dxa"/>
          </w:tcPr>
          <w:p w:rsidR="00231D88" w:rsidRPr="00231D88" w:rsidRDefault="00231D88" w:rsidP="00231D88">
            <w:pPr>
              <w:spacing w:after="0" w:line="240" w:lineRule="auto"/>
              <w:jc w:val="center"/>
              <w:rPr>
                <w:rFonts w:ascii="Times New Roman" w:eastAsia="Times New Roman" w:hAnsi="Times New Roman" w:cs="Times New Roman"/>
                <w:sz w:val="24"/>
                <w:szCs w:val="24"/>
                <w:lang w:eastAsia="ru-RU"/>
              </w:rPr>
            </w:pPr>
            <w:r w:rsidRPr="00231D88">
              <w:rPr>
                <w:rFonts w:ascii="Times New Roman" w:eastAsia="Times New Roman" w:hAnsi="Times New Roman" w:cs="Times New Roman"/>
                <w:sz w:val="24"/>
                <w:szCs w:val="24"/>
                <w:lang w:eastAsia="ru-RU"/>
              </w:rPr>
              <w:t>1</w:t>
            </w:r>
          </w:p>
        </w:tc>
        <w:tc>
          <w:tcPr>
            <w:tcW w:w="2957" w:type="dxa"/>
          </w:tcPr>
          <w:p w:rsidR="00231D88" w:rsidRPr="00231D88" w:rsidRDefault="00231D88" w:rsidP="00231D88">
            <w:pPr>
              <w:spacing w:after="0" w:line="240" w:lineRule="auto"/>
              <w:jc w:val="center"/>
              <w:rPr>
                <w:rFonts w:ascii="Times New Roman" w:eastAsia="Times New Roman" w:hAnsi="Times New Roman" w:cs="Times New Roman"/>
                <w:sz w:val="24"/>
                <w:szCs w:val="24"/>
                <w:lang w:eastAsia="ru-RU"/>
              </w:rPr>
            </w:pPr>
            <w:r w:rsidRPr="00231D88">
              <w:rPr>
                <w:rFonts w:ascii="Times New Roman" w:eastAsia="Times New Roman" w:hAnsi="Times New Roman" w:cs="Times New Roman"/>
                <w:sz w:val="24"/>
                <w:szCs w:val="24"/>
                <w:lang w:eastAsia="ru-RU"/>
              </w:rPr>
              <w:t>1</w:t>
            </w:r>
          </w:p>
        </w:tc>
        <w:tc>
          <w:tcPr>
            <w:tcW w:w="2957" w:type="dxa"/>
          </w:tcPr>
          <w:p w:rsidR="00231D88" w:rsidRPr="00231D88" w:rsidRDefault="00751435" w:rsidP="00231D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957" w:type="dxa"/>
          </w:tcPr>
          <w:p w:rsidR="00231D88" w:rsidRPr="00231D88" w:rsidRDefault="00751435" w:rsidP="00231D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958" w:type="dxa"/>
          </w:tcPr>
          <w:p w:rsidR="00231D88" w:rsidRPr="00231D88" w:rsidRDefault="00751435" w:rsidP="00231D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bl>
    <w:p w:rsidR="00231D88" w:rsidRPr="00231D88" w:rsidRDefault="00231D88" w:rsidP="00231D88">
      <w:pPr>
        <w:spacing w:after="0" w:line="276" w:lineRule="auto"/>
        <w:rPr>
          <w:rFonts w:ascii="Times New Roman" w:eastAsia="Times New Roman" w:hAnsi="Times New Roman" w:cs="Times New Roman"/>
          <w:sz w:val="24"/>
          <w:szCs w:val="24"/>
          <w:lang w:eastAsia="ru-RU"/>
        </w:rPr>
      </w:pPr>
    </w:p>
    <w:p w:rsidR="00231D88" w:rsidRDefault="00231D88" w:rsidP="00286854">
      <w:pPr>
        <w:rPr>
          <w:rFonts w:ascii="Times New Roman" w:hAnsi="Times New Roman" w:cs="Times New Roman"/>
          <w:b/>
          <w:sz w:val="24"/>
          <w:szCs w:val="24"/>
        </w:rPr>
      </w:pPr>
    </w:p>
    <w:p w:rsidR="00286854" w:rsidRPr="00751435" w:rsidRDefault="00286854" w:rsidP="00247DDF">
      <w:pPr>
        <w:rPr>
          <w:rFonts w:ascii="Times New Roman" w:hAnsi="Times New Roman" w:cs="Times New Roman"/>
          <w:b/>
          <w:sz w:val="24"/>
          <w:szCs w:val="24"/>
        </w:rPr>
      </w:pPr>
    </w:p>
    <w:p w:rsidR="00286854" w:rsidRPr="00751435" w:rsidRDefault="00286854" w:rsidP="00286854">
      <w:pPr>
        <w:pStyle w:val="6"/>
        <w:spacing w:before="0" w:line="240" w:lineRule="auto"/>
        <w:jc w:val="both"/>
        <w:rPr>
          <w:rFonts w:ascii="Times New Roman" w:hAnsi="Times New Roman" w:cs="Times New Roman"/>
          <w:sz w:val="24"/>
          <w:szCs w:val="24"/>
        </w:rPr>
      </w:pPr>
      <w:r w:rsidRPr="00751435">
        <w:rPr>
          <w:rFonts w:ascii="Times New Roman" w:hAnsi="Times New Roman" w:cs="Times New Roman"/>
          <w:sz w:val="24"/>
          <w:szCs w:val="24"/>
        </w:rPr>
        <w:t>ЦИФРОВЫЕ ОБРАЗОВАТЕЛЬНЫЕ РЕСУРСЫ ПО ФИЗИКЕ</w:t>
      </w:r>
    </w:p>
    <w:p w:rsidR="00286854" w:rsidRPr="00751435" w:rsidRDefault="00286854" w:rsidP="00286854">
      <w:pPr>
        <w:pStyle w:val="a9"/>
        <w:numPr>
          <w:ilvl w:val="0"/>
          <w:numId w:val="12"/>
        </w:numPr>
        <w:spacing w:after="0" w:line="240" w:lineRule="auto"/>
        <w:ind w:left="0" w:firstLine="0"/>
        <w:contextualSpacing w:val="0"/>
        <w:jc w:val="both"/>
        <w:rPr>
          <w:rFonts w:ascii="Times New Roman" w:hAnsi="Times New Roman"/>
          <w:sz w:val="24"/>
          <w:szCs w:val="24"/>
        </w:rPr>
      </w:pPr>
      <w:r w:rsidRPr="00751435">
        <w:rPr>
          <w:rFonts w:ascii="Times New Roman" w:hAnsi="Times New Roman"/>
          <w:sz w:val="24"/>
          <w:szCs w:val="24"/>
        </w:rPr>
        <w:t>1С: Школа Физика. 7 – 11 класс. [Электронный ресурс]. – М.: 1</w:t>
      </w:r>
      <w:proofErr w:type="gramStart"/>
      <w:r w:rsidRPr="00751435">
        <w:rPr>
          <w:rFonts w:ascii="Times New Roman" w:hAnsi="Times New Roman"/>
          <w:sz w:val="24"/>
          <w:szCs w:val="24"/>
        </w:rPr>
        <w:t>С,,</w:t>
      </w:r>
      <w:proofErr w:type="gramEnd"/>
      <w:r w:rsidRPr="00751435">
        <w:rPr>
          <w:rFonts w:ascii="Times New Roman" w:hAnsi="Times New Roman"/>
          <w:sz w:val="24"/>
          <w:szCs w:val="24"/>
        </w:rPr>
        <w:t xml:space="preserve"> Дрофа, </w:t>
      </w:r>
      <w:proofErr w:type="spellStart"/>
      <w:r w:rsidRPr="00751435">
        <w:rPr>
          <w:rFonts w:ascii="Times New Roman" w:hAnsi="Times New Roman"/>
          <w:sz w:val="24"/>
          <w:szCs w:val="24"/>
        </w:rPr>
        <w:t>Формоза</w:t>
      </w:r>
      <w:proofErr w:type="spellEnd"/>
      <w:r w:rsidRPr="00751435">
        <w:rPr>
          <w:rFonts w:ascii="Times New Roman" w:hAnsi="Times New Roman"/>
          <w:sz w:val="24"/>
          <w:szCs w:val="24"/>
        </w:rPr>
        <w:t xml:space="preserve">, 2004. </w:t>
      </w:r>
    </w:p>
    <w:p w:rsidR="00286854" w:rsidRPr="00751435" w:rsidRDefault="00286854" w:rsidP="00286854">
      <w:pPr>
        <w:pStyle w:val="a9"/>
        <w:numPr>
          <w:ilvl w:val="0"/>
          <w:numId w:val="12"/>
        </w:numPr>
        <w:spacing w:after="0" w:line="240" w:lineRule="auto"/>
        <w:ind w:left="0" w:firstLine="0"/>
        <w:contextualSpacing w:val="0"/>
        <w:jc w:val="both"/>
        <w:rPr>
          <w:rFonts w:ascii="Times New Roman" w:hAnsi="Times New Roman"/>
          <w:sz w:val="24"/>
          <w:szCs w:val="24"/>
        </w:rPr>
      </w:pPr>
      <w:r w:rsidRPr="00751435">
        <w:rPr>
          <w:rFonts w:ascii="Times New Roman" w:hAnsi="Times New Roman"/>
          <w:sz w:val="24"/>
          <w:szCs w:val="24"/>
        </w:rPr>
        <w:t xml:space="preserve">Электронные уроки и тесты Физика в школе. 8 – 11 класс. [Электронный ресурс]. – М.: Просвещение -МЕДИА, 2005. </w:t>
      </w:r>
    </w:p>
    <w:p w:rsidR="00286854" w:rsidRPr="00751435" w:rsidRDefault="00286854" w:rsidP="00286854">
      <w:pPr>
        <w:pStyle w:val="a9"/>
        <w:numPr>
          <w:ilvl w:val="0"/>
          <w:numId w:val="12"/>
        </w:numPr>
        <w:spacing w:after="0" w:line="240" w:lineRule="auto"/>
        <w:ind w:left="0" w:firstLine="0"/>
        <w:contextualSpacing w:val="0"/>
        <w:jc w:val="both"/>
        <w:rPr>
          <w:rFonts w:ascii="Times New Roman" w:hAnsi="Times New Roman"/>
          <w:sz w:val="24"/>
          <w:szCs w:val="24"/>
        </w:rPr>
      </w:pPr>
      <w:r w:rsidRPr="00751435">
        <w:rPr>
          <w:rFonts w:ascii="Times New Roman" w:hAnsi="Times New Roman"/>
          <w:sz w:val="24"/>
          <w:szCs w:val="24"/>
        </w:rPr>
        <w:t xml:space="preserve">Открытая физика [Электронный ресурс]. – М.: </w:t>
      </w:r>
      <w:proofErr w:type="spellStart"/>
      <w:r w:rsidRPr="00751435">
        <w:rPr>
          <w:rFonts w:ascii="Times New Roman" w:hAnsi="Times New Roman"/>
          <w:sz w:val="24"/>
          <w:szCs w:val="24"/>
        </w:rPr>
        <w:t>Физикон</w:t>
      </w:r>
      <w:proofErr w:type="spellEnd"/>
      <w:r w:rsidRPr="00751435">
        <w:rPr>
          <w:rFonts w:ascii="Times New Roman" w:hAnsi="Times New Roman"/>
          <w:sz w:val="24"/>
          <w:szCs w:val="24"/>
        </w:rPr>
        <w:t>, 2002.</w:t>
      </w:r>
    </w:p>
    <w:p w:rsidR="00286854" w:rsidRPr="00751435" w:rsidRDefault="00286854" w:rsidP="00286854">
      <w:pPr>
        <w:pStyle w:val="a9"/>
        <w:numPr>
          <w:ilvl w:val="0"/>
          <w:numId w:val="12"/>
        </w:numPr>
        <w:spacing w:after="0" w:line="240" w:lineRule="auto"/>
        <w:ind w:left="0" w:firstLine="0"/>
        <w:contextualSpacing w:val="0"/>
        <w:jc w:val="both"/>
        <w:rPr>
          <w:rFonts w:ascii="Times New Roman" w:hAnsi="Times New Roman"/>
          <w:sz w:val="24"/>
          <w:szCs w:val="24"/>
        </w:rPr>
      </w:pPr>
      <w:r w:rsidRPr="00751435">
        <w:rPr>
          <w:rFonts w:ascii="Times New Roman" w:hAnsi="Times New Roman"/>
          <w:sz w:val="24"/>
          <w:szCs w:val="24"/>
        </w:rPr>
        <w:t xml:space="preserve"> Физика 7-11 классы [Электронный ресурс]. – М.: </w:t>
      </w:r>
      <w:proofErr w:type="spellStart"/>
      <w:r w:rsidRPr="00751435">
        <w:rPr>
          <w:rFonts w:ascii="Times New Roman" w:hAnsi="Times New Roman"/>
          <w:sz w:val="24"/>
          <w:szCs w:val="24"/>
        </w:rPr>
        <w:t>Физикон</w:t>
      </w:r>
      <w:proofErr w:type="spellEnd"/>
      <w:r w:rsidRPr="00751435">
        <w:rPr>
          <w:rFonts w:ascii="Times New Roman" w:hAnsi="Times New Roman"/>
          <w:sz w:val="24"/>
          <w:szCs w:val="24"/>
        </w:rPr>
        <w:t>, 2005.</w:t>
      </w:r>
    </w:p>
    <w:p w:rsidR="00286854" w:rsidRPr="00751435" w:rsidRDefault="00286854" w:rsidP="00286854">
      <w:pPr>
        <w:pStyle w:val="a9"/>
        <w:numPr>
          <w:ilvl w:val="0"/>
          <w:numId w:val="12"/>
        </w:numPr>
        <w:spacing w:after="0" w:line="240" w:lineRule="auto"/>
        <w:ind w:left="0" w:firstLine="0"/>
        <w:contextualSpacing w:val="0"/>
        <w:jc w:val="both"/>
        <w:rPr>
          <w:rFonts w:ascii="Times New Roman" w:hAnsi="Times New Roman"/>
          <w:sz w:val="24"/>
          <w:szCs w:val="24"/>
        </w:rPr>
      </w:pPr>
      <w:r w:rsidRPr="00751435">
        <w:rPr>
          <w:rFonts w:ascii="Times New Roman" w:hAnsi="Times New Roman"/>
          <w:sz w:val="24"/>
          <w:szCs w:val="24"/>
        </w:rPr>
        <w:t xml:space="preserve">1С: Репетитор. Физика+ Варианты ЕГЭ.  2008. </w:t>
      </w:r>
    </w:p>
    <w:p w:rsidR="00286854" w:rsidRPr="00751435" w:rsidRDefault="00286854" w:rsidP="00286854">
      <w:pPr>
        <w:pStyle w:val="a9"/>
        <w:numPr>
          <w:ilvl w:val="0"/>
          <w:numId w:val="12"/>
        </w:numPr>
        <w:spacing w:after="0" w:line="240" w:lineRule="auto"/>
        <w:ind w:left="0" w:firstLine="0"/>
        <w:contextualSpacing w:val="0"/>
        <w:jc w:val="both"/>
        <w:rPr>
          <w:rFonts w:ascii="Times New Roman" w:hAnsi="Times New Roman"/>
          <w:sz w:val="24"/>
          <w:szCs w:val="24"/>
        </w:rPr>
      </w:pPr>
      <w:r w:rsidRPr="00751435">
        <w:rPr>
          <w:rFonts w:ascii="Times New Roman" w:hAnsi="Times New Roman"/>
          <w:sz w:val="24"/>
          <w:szCs w:val="24"/>
        </w:rPr>
        <w:t xml:space="preserve">Репетитор по физике Кирилла и </w:t>
      </w:r>
      <w:proofErr w:type="spellStart"/>
      <w:r w:rsidRPr="00751435">
        <w:rPr>
          <w:rFonts w:ascii="Times New Roman" w:hAnsi="Times New Roman"/>
          <w:sz w:val="24"/>
          <w:szCs w:val="24"/>
        </w:rPr>
        <w:t>Мефодия</w:t>
      </w:r>
      <w:proofErr w:type="spellEnd"/>
    </w:p>
    <w:p w:rsidR="00286854" w:rsidRPr="00751435" w:rsidRDefault="00286854" w:rsidP="00286854">
      <w:pPr>
        <w:spacing w:line="240" w:lineRule="auto"/>
        <w:jc w:val="both"/>
        <w:rPr>
          <w:rFonts w:ascii="Times New Roman" w:hAnsi="Times New Roman" w:cs="Times New Roman"/>
          <w:sz w:val="24"/>
          <w:szCs w:val="24"/>
        </w:rPr>
      </w:pPr>
    </w:p>
    <w:p w:rsidR="00286854" w:rsidRPr="00751435" w:rsidRDefault="00286854" w:rsidP="00286854">
      <w:pPr>
        <w:pStyle w:val="ab"/>
        <w:jc w:val="both"/>
        <w:rPr>
          <w:rFonts w:ascii="Times New Roman" w:hAnsi="Times New Roman"/>
          <w:b/>
          <w:sz w:val="24"/>
          <w:szCs w:val="24"/>
        </w:rPr>
      </w:pPr>
      <w:r w:rsidRPr="00751435">
        <w:rPr>
          <w:rFonts w:ascii="Times New Roman" w:hAnsi="Times New Roman"/>
          <w:b/>
          <w:sz w:val="24"/>
          <w:szCs w:val="24"/>
        </w:rPr>
        <w:t>ИНТЕРНЕТ-РЕСУРСЫ</w:t>
      </w:r>
    </w:p>
    <w:p w:rsidR="00286854" w:rsidRPr="00751435" w:rsidRDefault="00D54BA4" w:rsidP="00286854">
      <w:pPr>
        <w:pStyle w:val="ab"/>
        <w:jc w:val="both"/>
        <w:rPr>
          <w:rFonts w:ascii="Times New Roman" w:hAnsi="Times New Roman"/>
          <w:sz w:val="24"/>
          <w:szCs w:val="24"/>
        </w:rPr>
      </w:pPr>
      <w:hyperlink r:id="rId9" w:history="1">
        <w:r w:rsidR="00286854" w:rsidRPr="00751435">
          <w:rPr>
            <w:rStyle w:val="aa"/>
            <w:rFonts w:ascii="Times New Roman" w:hAnsi="Times New Roman"/>
            <w:sz w:val="24"/>
            <w:szCs w:val="24"/>
            <w:lang w:val="en-US"/>
          </w:rPr>
          <w:t>http</w:t>
        </w:r>
        <w:r w:rsidR="00286854" w:rsidRPr="00751435">
          <w:rPr>
            <w:rStyle w:val="aa"/>
            <w:rFonts w:ascii="Times New Roman" w:hAnsi="Times New Roman"/>
            <w:sz w:val="24"/>
            <w:szCs w:val="24"/>
          </w:rPr>
          <w:t>://</w:t>
        </w:r>
        <w:r w:rsidR="00286854" w:rsidRPr="00751435">
          <w:rPr>
            <w:rStyle w:val="aa"/>
            <w:rFonts w:ascii="Times New Roman" w:hAnsi="Times New Roman"/>
            <w:sz w:val="24"/>
            <w:szCs w:val="24"/>
            <w:lang w:val="en-US"/>
          </w:rPr>
          <w:t>www</w:t>
        </w:r>
        <w:r w:rsidR="00286854" w:rsidRPr="00751435">
          <w:rPr>
            <w:rStyle w:val="aa"/>
            <w:rFonts w:ascii="Times New Roman" w:hAnsi="Times New Roman"/>
            <w:sz w:val="24"/>
            <w:szCs w:val="24"/>
          </w:rPr>
          <w:t>.</w:t>
        </w:r>
        <w:proofErr w:type="spellStart"/>
        <w:r w:rsidR="00286854" w:rsidRPr="00751435">
          <w:rPr>
            <w:rStyle w:val="aa"/>
            <w:rFonts w:ascii="Times New Roman" w:hAnsi="Times New Roman"/>
            <w:sz w:val="24"/>
            <w:szCs w:val="24"/>
            <w:lang w:val="en-US"/>
          </w:rPr>
          <w:t>mon</w:t>
        </w:r>
        <w:proofErr w:type="spellEnd"/>
      </w:hyperlink>
      <w:r w:rsidR="00286854" w:rsidRPr="00751435">
        <w:rPr>
          <w:rFonts w:ascii="Times New Roman" w:hAnsi="Times New Roman"/>
          <w:sz w:val="24"/>
          <w:szCs w:val="24"/>
        </w:rPr>
        <w:t>.</w:t>
      </w:r>
      <w:hyperlink r:id="rId10" w:history="1">
        <w:proofErr w:type="spellStart"/>
        <w:r w:rsidR="00286854" w:rsidRPr="00751435">
          <w:rPr>
            <w:rFonts w:ascii="Times New Roman" w:hAnsi="Times New Roman"/>
            <w:sz w:val="24"/>
            <w:szCs w:val="24"/>
            <w:lang w:val="en-US"/>
          </w:rPr>
          <w:t>gov</w:t>
        </w:r>
        <w:proofErr w:type="spellEnd"/>
        <w:r w:rsidR="00286854" w:rsidRPr="00751435">
          <w:rPr>
            <w:rFonts w:ascii="Times New Roman" w:hAnsi="Times New Roman"/>
            <w:sz w:val="24"/>
            <w:szCs w:val="24"/>
          </w:rPr>
          <w:t>.</w:t>
        </w:r>
        <w:proofErr w:type="spellStart"/>
        <w:r w:rsidR="00286854" w:rsidRPr="00751435">
          <w:rPr>
            <w:rFonts w:ascii="Times New Roman" w:hAnsi="Times New Roman"/>
            <w:sz w:val="24"/>
            <w:szCs w:val="24"/>
            <w:lang w:val="en-US"/>
          </w:rPr>
          <w:t>ru</w:t>
        </w:r>
        <w:proofErr w:type="spellEnd"/>
      </w:hyperlink>
      <w:r w:rsidR="00286854" w:rsidRPr="00751435">
        <w:rPr>
          <w:rFonts w:ascii="Times New Roman" w:hAnsi="Times New Roman"/>
          <w:sz w:val="24"/>
          <w:szCs w:val="24"/>
        </w:rPr>
        <w:t xml:space="preserve"> – официальный сайт Министерства образования и науки РФ</w:t>
      </w:r>
    </w:p>
    <w:p w:rsidR="00286854" w:rsidRPr="00751435" w:rsidRDefault="00D54BA4" w:rsidP="00286854">
      <w:pPr>
        <w:pStyle w:val="ab"/>
        <w:jc w:val="both"/>
        <w:rPr>
          <w:rFonts w:ascii="Times New Roman" w:hAnsi="Times New Roman"/>
          <w:sz w:val="24"/>
          <w:szCs w:val="24"/>
        </w:rPr>
      </w:pPr>
      <w:hyperlink w:history="1">
        <w:r w:rsidR="00286854" w:rsidRPr="00751435">
          <w:rPr>
            <w:rStyle w:val="aa"/>
            <w:rFonts w:ascii="Times New Roman" w:hAnsi="Times New Roman"/>
            <w:sz w:val="24"/>
            <w:szCs w:val="24"/>
            <w:lang w:val="en-US"/>
          </w:rPr>
          <w:t>http</w:t>
        </w:r>
        <w:r w:rsidR="00286854" w:rsidRPr="00751435">
          <w:rPr>
            <w:rStyle w:val="aa"/>
            <w:rFonts w:ascii="Times New Roman" w:hAnsi="Times New Roman"/>
            <w:sz w:val="24"/>
            <w:szCs w:val="24"/>
          </w:rPr>
          <w:t>://</w:t>
        </w:r>
        <w:r w:rsidR="00286854" w:rsidRPr="00751435">
          <w:rPr>
            <w:rStyle w:val="aa"/>
            <w:rFonts w:ascii="Times New Roman" w:hAnsi="Times New Roman"/>
            <w:sz w:val="24"/>
            <w:szCs w:val="24"/>
            <w:lang w:val="en-US"/>
          </w:rPr>
          <w:t>www</w:t>
        </w:r>
        <w:r w:rsidR="00286854" w:rsidRPr="00751435">
          <w:rPr>
            <w:rStyle w:val="aa"/>
            <w:rFonts w:ascii="Times New Roman" w:hAnsi="Times New Roman"/>
            <w:sz w:val="24"/>
            <w:szCs w:val="24"/>
          </w:rPr>
          <w:t>.</w:t>
        </w:r>
        <w:proofErr w:type="spellStart"/>
        <w:r w:rsidR="00286854" w:rsidRPr="00751435">
          <w:rPr>
            <w:rStyle w:val="aa"/>
            <w:rFonts w:ascii="Times New Roman" w:hAnsi="Times New Roman"/>
            <w:sz w:val="24"/>
            <w:szCs w:val="24"/>
            <w:lang w:val="en-US"/>
          </w:rPr>
          <w:t>edu</w:t>
        </w:r>
        <w:proofErr w:type="spellEnd"/>
        <w:r w:rsidR="00286854" w:rsidRPr="00751435">
          <w:rPr>
            <w:rStyle w:val="aa"/>
            <w:rFonts w:ascii="Times New Roman" w:hAnsi="Times New Roman"/>
            <w:sz w:val="24"/>
            <w:szCs w:val="24"/>
          </w:rPr>
          <w:t>.</w:t>
        </w:r>
        <w:proofErr w:type="spellStart"/>
        <w:r w:rsidR="00286854" w:rsidRPr="00751435">
          <w:rPr>
            <w:rStyle w:val="aa"/>
            <w:rFonts w:ascii="Times New Roman" w:hAnsi="Times New Roman"/>
            <w:sz w:val="24"/>
            <w:szCs w:val="24"/>
            <w:lang w:val="en-US"/>
          </w:rPr>
          <w:t>ru</w:t>
        </w:r>
        <w:proofErr w:type="spellEnd"/>
        <w:r w:rsidR="00286854" w:rsidRPr="00751435">
          <w:rPr>
            <w:rStyle w:val="aa"/>
            <w:rFonts w:ascii="Times New Roman" w:hAnsi="Times New Roman"/>
            <w:sz w:val="24"/>
            <w:szCs w:val="24"/>
          </w:rPr>
          <w:t xml:space="preserve"> </w:t>
        </w:r>
      </w:hyperlink>
      <w:r w:rsidR="00286854" w:rsidRPr="00751435">
        <w:rPr>
          <w:rFonts w:ascii="Times New Roman" w:hAnsi="Times New Roman"/>
          <w:sz w:val="24"/>
          <w:szCs w:val="24"/>
        </w:rPr>
        <w:t>– федеральный портал «Российское образование»</w:t>
      </w:r>
    </w:p>
    <w:p w:rsidR="00286854" w:rsidRPr="00751435" w:rsidRDefault="00D54BA4" w:rsidP="00286854">
      <w:pPr>
        <w:pStyle w:val="ab"/>
        <w:jc w:val="both"/>
        <w:rPr>
          <w:rFonts w:ascii="Times New Roman" w:hAnsi="Times New Roman"/>
          <w:sz w:val="24"/>
          <w:szCs w:val="24"/>
        </w:rPr>
      </w:pPr>
      <w:hyperlink r:id="rId11" w:history="1">
        <w:r w:rsidR="00286854" w:rsidRPr="00751435">
          <w:rPr>
            <w:rStyle w:val="aa"/>
            <w:rFonts w:ascii="Times New Roman" w:hAnsi="Times New Roman"/>
            <w:sz w:val="24"/>
            <w:szCs w:val="24"/>
            <w:lang w:val="en-US"/>
          </w:rPr>
          <w:t>http</w:t>
        </w:r>
        <w:r w:rsidR="00286854" w:rsidRPr="00751435">
          <w:rPr>
            <w:rStyle w:val="aa"/>
            <w:rFonts w:ascii="Times New Roman" w:hAnsi="Times New Roman"/>
            <w:sz w:val="24"/>
            <w:szCs w:val="24"/>
          </w:rPr>
          <w:t>://</w:t>
        </w:r>
        <w:r w:rsidR="00286854" w:rsidRPr="00751435">
          <w:rPr>
            <w:rStyle w:val="aa"/>
            <w:rFonts w:ascii="Times New Roman" w:hAnsi="Times New Roman"/>
            <w:sz w:val="24"/>
            <w:szCs w:val="24"/>
            <w:lang w:val="en-US"/>
          </w:rPr>
          <w:t>www</w:t>
        </w:r>
        <w:r w:rsidR="00286854" w:rsidRPr="00751435">
          <w:rPr>
            <w:rStyle w:val="aa"/>
            <w:rFonts w:ascii="Times New Roman" w:hAnsi="Times New Roman"/>
            <w:sz w:val="24"/>
            <w:szCs w:val="24"/>
          </w:rPr>
          <w:t>.</w:t>
        </w:r>
        <w:r w:rsidR="00286854" w:rsidRPr="00751435">
          <w:rPr>
            <w:rStyle w:val="aa"/>
            <w:rFonts w:ascii="Times New Roman" w:hAnsi="Times New Roman"/>
            <w:sz w:val="24"/>
            <w:szCs w:val="24"/>
            <w:lang w:val="en-US"/>
          </w:rPr>
          <w:t>school</w:t>
        </w:r>
        <w:r w:rsidR="00286854" w:rsidRPr="00751435">
          <w:rPr>
            <w:rStyle w:val="aa"/>
            <w:rFonts w:ascii="Times New Roman" w:hAnsi="Times New Roman"/>
            <w:sz w:val="24"/>
            <w:szCs w:val="24"/>
          </w:rPr>
          <w:t>.</w:t>
        </w:r>
        <w:proofErr w:type="spellStart"/>
        <w:r w:rsidR="00286854" w:rsidRPr="00751435">
          <w:rPr>
            <w:rStyle w:val="aa"/>
            <w:rFonts w:ascii="Times New Roman" w:hAnsi="Times New Roman"/>
            <w:sz w:val="24"/>
            <w:szCs w:val="24"/>
            <w:lang w:val="en-US"/>
          </w:rPr>
          <w:t>edu</w:t>
        </w:r>
        <w:proofErr w:type="spellEnd"/>
        <w:r w:rsidR="00286854" w:rsidRPr="00751435">
          <w:rPr>
            <w:rStyle w:val="aa"/>
            <w:rFonts w:ascii="Times New Roman" w:hAnsi="Times New Roman"/>
            <w:sz w:val="24"/>
            <w:szCs w:val="24"/>
          </w:rPr>
          <w:t>.</w:t>
        </w:r>
        <w:proofErr w:type="spellStart"/>
        <w:r w:rsidR="00286854" w:rsidRPr="00751435">
          <w:rPr>
            <w:rStyle w:val="aa"/>
            <w:rFonts w:ascii="Times New Roman" w:hAnsi="Times New Roman"/>
            <w:sz w:val="24"/>
            <w:szCs w:val="24"/>
            <w:lang w:val="en-US"/>
          </w:rPr>
          <w:t>ru</w:t>
        </w:r>
        <w:proofErr w:type="spellEnd"/>
      </w:hyperlink>
      <w:r w:rsidR="00286854" w:rsidRPr="00751435">
        <w:rPr>
          <w:rFonts w:ascii="Times New Roman" w:hAnsi="Times New Roman"/>
          <w:sz w:val="24"/>
          <w:szCs w:val="24"/>
        </w:rPr>
        <w:t xml:space="preserve"> – российский общеобразовательный Портал</w:t>
      </w:r>
    </w:p>
    <w:p w:rsidR="00286854" w:rsidRPr="00751435" w:rsidRDefault="00D54BA4" w:rsidP="00286854">
      <w:pPr>
        <w:pStyle w:val="ab"/>
        <w:jc w:val="both"/>
        <w:rPr>
          <w:rFonts w:ascii="Times New Roman" w:hAnsi="Times New Roman"/>
          <w:sz w:val="24"/>
          <w:szCs w:val="24"/>
        </w:rPr>
      </w:pPr>
      <w:hyperlink w:history="1">
        <w:r w:rsidR="00286854" w:rsidRPr="00751435">
          <w:rPr>
            <w:rStyle w:val="aa"/>
            <w:rFonts w:ascii="Times New Roman" w:hAnsi="Times New Roman"/>
            <w:spacing w:val="-1"/>
            <w:sz w:val="24"/>
            <w:szCs w:val="24"/>
            <w:lang w:val="en-US"/>
          </w:rPr>
          <w:t>http</w:t>
        </w:r>
        <w:r w:rsidR="00286854" w:rsidRPr="00751435">
          <w:rPr>
            <w:rStyle w:val="aa"/>
            <w:rFonts w:ascii="Times New Roman" w:hAnsi="Times New Roman"/>
            <w:spacing w:val="-1"/>
            <w:sz w:val="24"/>
            <w:szCs w:val="24"/>
          </w:rPr>
          <w:t>://</w:t>
        </w:r>
      </w:hyperlink>
      <w:r w:rsidR="00286854" w:rsidRPr="00751435">
        <w:rPr>
          <w:rFonts w:ascii="Times New Roman" w:hAnsi="Times New Roman"/>
          <w:color w:val="0000FF"/>
          <w:spacing w:val="-1"/>
          <w:sz w:val="24"/>
          <w:szCs w:val="24"/>
          <w:lang w:val="en-US"/>
        </w:rPr>
        <w:t>www</w:t>
      </w:r>
      <w:r w:rsidR="00286854" w:rsidRPr="00751435">
        <w:rPr>
          <w:rFonts w:ascii="Times New Roman" w:hAnsi="Times New Roman"/>
          <w:color w:val="0000FF"/>
          <w:spacing w:val="-1"/>
          <w:sz w:val="24"/>
          <w:szCs w:val="24"/>
        </w:rPr>
        <w:t>.е</w:t>
      </w:r>
      <w:r w:rsidR="00286854" w:rsidRPr="00751435">
        <w:rPr>
          <w:rFonts w:ascii="Times New Roman" w:hAnsi="Times New Roman"/>
          <w:color w:val="0000FF"/>
          <w:spacing w:val="-1"/>
          <w:sz w:val="24"/>
          <w:szCs w:val="24"/>
          <w:lang w:val="en-US"/>
        </w:rPr>
        <w:t>g</w:t>
      </w:r>
      <w:r w:rsidR="00286854" w:rsidRPr="00751435">
        <w:rPr>
          <w:rFonts w:ascii="Times New Roman" w:hAnsi="Times New Roman"/>
          <w:color w:val="0000FF"/>
          <w:spacing w:val="-1"/>
          <w:sz w:val="24"/>
          <w:szCs w:val="24"/>
        </w:rPr>
        <w:t>е.</w:t>
      </w:r>
      <w:hyperlink r:id="rId12" w:history="1">
        <w:proofErr w:type="spellStart"/>
        <w:r w:rsidR="00286854" w:rsidRPr="00751435">
          <w:rPr>
            <w:rFonts w:ascii="Times New Roman" w:hAnsi="Times New Roman"/>
            <w:color w:val="0000FF"/>
            <w:spacing w:val="-1"/>
            <w:sz w:val="24"/>
            <w:szCs w:val="24"/>
            <w:lang w:val="en-US"/>
          </w:rPr>
          <w:t>edu</w:t>
        </w:r>
        <w:proofErr w:type="spellEnd"/>
        <w:r w:rsidR="00286854" w:rsidRPr="00751435">
          <w:rPr>
            <w:rFonts w:ascii="Times New Roman" w:hAnsi="Times New Roman"/>
            <w:color w:val="0000FF"/>
            <w:spacing w:val="-1"/>
            <w:sz w:val="24"/>
            <w:szCs w:val="24"/>
          </w:rPr>
          <w:t>.</w:t>
        </w:r>
        <w:proofErr w:type="spellStart"/>
        <w:r w:rsidR="00286854" w:rsidRPr="00751435">
          <w:rPr>
            <w:rFonts w:ascii="Times New Roman" w:hAnsi="Times New Roman"/>
            <w:color w:val="0000FF"/>
            <w:spacing w:val="-1"/>
            <w:sz w:val="24"/>
            <w:szCs w:val="24"/>
            <w:lang w:val="en-US"/>
          </w:rPr>
          <w:t>ru</w:t>
        </w:r>
        <w:proofErr w:type="spellEnd"/>
      </w:hyperlink>
      <w:r w:rsidR="00286854" w:rsidRPr="00751435">
        <w:rPr>
          <w:rFonts w:ascii="Times New Roman" w:hAnsi="Times New Roman"/>
          <w:sz w:val="24"/>
          <w:szCs w:val="24"/>
        </w:rPr>
        <w:t xml:space="preserve"> – портал информационной поддержки Единого государственного экзамена</w:t>
      </w:r>
    </w:p>
    <w:p w:rsidR="00286854" w:rsidRPr="00751435" w:rsidRDefault="00D54BA4" w:rsidP="00286854">
      <w:pPr>
        <w:pStyle w:val="ab"/>
        <w:jc w:val="both"/>
        <w:rPr>
          <w:rFonts w:ascii="Times New Roman" w:hAnsi="Times New Roman"/>
          <w:sz w:val="24"/>
          <w:szCs w:val="24"/>
        </w:rPr>
      </w:pPr>
      <w:hyperlink w:history="1">
        <w:r w:rsidR="00286854" w:rsidRPr="00751435">
          <w:rPr>
            <w:rStyle w:val="aa"/>
            <w:rFonts w:ascii="Times New Roman" w:hAnsi="Times New Roman"/>
            <w:sz w:val="24"/>
            <w:szCs w:val="24"/>
            <w:lang w:val="en-US"/>
          </w:rPr>
          <w:t>http</w:t>
        </w:r>
        <w:r w:rsidR="00286854" w:rsidRPr="00751435">
          <w:rPr>
            <w:rStyle w:val="aa"/>
            <w:rFonts w:ascii="Times New Roman" w:hAnsi="Times New Roman"/>
            <w:sz w:val="24"/>
            <w:szCs w:val="24"/>
          </w:rPr>
          <w:t>://</w:t>
        </w:r>
        <w:r w:rsidR="00286854" w:rsidRPr="00751435">
          <w:rPr>
            <w:rStyle w:val="aa"/>
            <w:rFonts w:ascii="Times New Roman" w:hAnsi="Times New Roman"/>
            <w:sz w:val="24"/>
            <w:szCs w:val="24"/>
            <w:lang w:val="en-US"/>
          </w:rPr>
          <w:t>www</w:t>
        </w:r>
        <w:r w:rsidR="00286854" w:rsidRPr="00751435">
          <w:rPr>
            <w:rStyle w:val="aa"/>
            <w:rFonts w:ascii="Times New Roman" w:hAnsi="Times New Roman"/>
            <w:sz w:val="24"/>
            <w:szCs w:val="24"/>
          </w:rPr>
          <w:t>.</w:t>
        </w:r>
        <w:proofErr w:type="spellStart"/>
        <w:r w:rsidR="00286854" w:rsidRPr="00751435">
          <w:rPr>
            <w:rStyle w:val="aa"/>
            <w:rFonts w:ascii="Times New Roman" w:hAnsi="Times New Roman"/>
            <w:sz w:val="24"/>
            <w:szCs w:val="24"/>
            <w:lang w:val="en-US"/>
          </w:rPr>
          <w:t>fsu</w:t>
        </w:r>
        <w:proofErr w:type="spellEnd"/>
        <w:r w:rsidR="00286854" w:rsidRPr="00751435">
          <w:rPr>
            <w:rStyle w:val="aa"/>
            <w:rFonts w:ascii="Times New Roman" w:hAnsi="Times New Roman"/>
            <w:sz w:val="24"/>
            <w:szCs w:val="24"/>
          </w:rPr>
          <w:t>.</w:t>
        </w:r>
        <w:proofErr w:type="spellStart"/>
        <w:r w:rsidR="00286854" w:rsidRPr="00751435">
          <w:rPr>
            <w:rStyle w:val="aa"/>
            <w:rFonts w:ascii="Times New Roman" w:hAnsi="Times New Roman"/>
            <w:sz w:val="24"/>
            <w:szCs w:val="24"/>
            <w:lang w:val="en-US"/>
          </w:rPr>
          <w:t>edu</w:t>
        </w:r>
        <w:proofErr w:type="spellEnd"/>
        <w:r w:rsidR="00286854" w:rsidRPr="00751435">
          <w:rPr>
            <w:rStyle w:val="aa"/>
            <w:rFonts w:ascii="Times New Roman" w:hAnsi="Times New Roman"/>
            <w:sz w:val="24"/>
            <w:szCs w:val="24"/>
          </w:rPr>
          <w:t>.</w:t>
        </w:r>
        <w:proofErr w:type="spellStart"/>
        <w:r w:rsidR="00286854" w:rsidRPr="00751435">
          <w:rPr>
            <w:rStyle w:val="aa"/>
            <w:rFonts w:ascii="Times New Roman" w:hAnsi="Times New Roman"/>
            <w:sz w:val="24"/>
            <w:szCs w:val="24"/>
            <w:lang w:val="en-US"/>
          </w:rPr>
          <w:t>ru</w:t>
        </w:r>
        <w:proofErr w:type="spellEnd"/>
        <w:r w:rsidR="00286854" w:rsidRPr="00751435">
          <w:rPr>
            <w:rStyle w:val="aa"/>
            <w:rFonts w:ascii="Times New Roman" w:hAnsi="Times New Roman"/>
            <w:sz w:val="24"/>
            <w:szCs w:val="24"/>
          </w:rPr>
          <w:t xml:space="preserve"> </w:t>
        </w:r>
      </w:hyperlink>
      <w:r w:rsidR="00286854" w:rsidRPr="00751435">
        <w:rPr>
          <w:rFonts w:ascii="Times New Roman" w:hAnsi="Times New Roman"/>
          <w:sz w:val="24"/>
          <w:szCs w:val="24"/>
        </w:rPr>
        <w:t xml:space="preserve">– федеральный совет по учебникам </w:t>
      </w:r>
      <w:proofErr w:type="spellStart"/>
      <w:r w:rsidR="00286854" w:rsidRPr="00751435">
        <w:rPr>
          <w:rFonts w:ascii="Times New Roman" w:hAnsi="Times New Roman"/>
          <w:sz w:val="24"/>
          <w:szCs w:val="24"/>
        </w:rPr>
        <w:t>МОиН</w:t>
      </w:r>
      <w:proofErr w:type="spellEnd"/>
      <w:r w:rsidR="00286854" w:rsidRPr="00751435">
        <w:rPr>
          <w:rFonts w:ascii="Times New Roman" w:hAnsi="Times New Roman"/>
          <w:sz w:val="24"/>
          <w:szCs w:val="24"/>
        </w:rPr>
        <w:t xml:space="preserve"> РФ</w:t>
      </w:r>
    </w:p>
    <w:p w:rsidR="00286854" w:rsidRPr="00751435" w:rsidRDefault="00D54BA4" w:rsidP="00286854">
      <w:pPr>
        <w:pStyle w:val="ab"/>
        <w:jc w:val="both"/>
        <w:rPr>
          <w:rFonts w:ascii="Times New Roman" w:hAnsi="Times New Roman"/>
          <w:sz w:val="24"/>
          <w:szCs w:val="24"/>
        </w:rPr>
      </w:pPr>
      <w:hyperlink r:id="rId13" w:history="1">
        <w:r w:rsidR="00286854" w:rsidRPr="00751435">
          <w:rPr>
            <w:rStyle w:val="aa"/>
            <w:rFonts w:ascii="Times New Roman" w:hAnsi="Times New Roman"/>
            <w:sz w:val="24"/>
            <w:szCs w:val="24"/>
            <w:lang w:val="en-US"/>
          </w:rPr>
          <w:t>http</w:t>
        </w:r>
        <w:r w:rsidR="00286854" w:rsidRPr="00751435">
          <w:rPr>
            <w:rStyle w:val="aa"/>
            <w:rFonts w:ascii="Times New Roman" w:hAnsi="Times New Roman"/>
            <w:sz w:val="24"/>
            <w:szCs w:val="24"/>
          </w:rPr>
          <w:t>://</w:t>
        </w:r>
        <w:r w:rsidR="00286854" w:rsidRPr="00751435">
          <w:rPr>
            <w:rStyle w:val="aa"/>
            <w:rFonts w:ascii="Times New Roman" w:hAnsi="Times New Roman"/>
            <w:sz w:val="24"/>
            <w:szCs w:val="24"/>
            <w:lang w:val="en-US"/>
          </w:rPr>
          <w:t>www</w:t>
        </w:r>
        <w:r w:rsidR="00286854" w:rsidRPr="00751435">
          <w:rPr>
            <w:rStyle w:val="aa"/>
            <w:rFonts w:ascii="Times New Roman" w:hAnsi="Times New Roman"/>
            <w:sz w:val="24"/>
            <w:szCs w:val="24"/>
          </w:rPr>
          <w:t>.</w:t>
        </w:r>
        <w:proofErr w:type="spellStart"/>
        <w:r w:rsidR="00286854" w:rsidRPr="00751435">
          <w:rPr>
            <w:rStyle w:val="aa"/>
            <w:rFonts w:ascii="Times New Roman" w:hAnsi="Times New Roman"/>
            <w:sz w:val="24"/>
            <w:szCs w:val="24"/>
            <w:lang w:val="en-US"/>
          </w:rPr>
          <w:t>ndce</w:t>
        </w:r>
        <w:proofErr w:type="spellEnd"/>
        <w:r w:rsidR="00286854" w:rsidRPr="00751435">
          <w:rPr>
            <w:rStyle w:val="aa"/>
            <w:rFonts w:ascii="Times New Roman" w:hAnsi="Times New Roman"/>
            <w:sz w:val="24"/>
            <w:szCs w:val="24"/>
          </w:rPr>
          <w:t>.</w:t>
        </w:r>
        <w:proofErr w:type="spellStart"/>
        <w:r w:rsidR="00286854" w:rsidRPr="00751435">
          <w:rPr>
            <w:rStyle w:val="aa"/>
            <w:rFonts w:ascii="Times New Roman" w:hAnsi="Times New Roman"/>
            <w:sz w:val="24"/>
            <w:szCs w:val="24"/>
            <w:lang w:val="en-US"/>
          </w:rPr>
          <w:t>ru</w:t>
        </w:r>
        <w:proofErr w:type="spellEnd"/>
      </w:hyperlink>
      <w:r w:rsidR="00286854" w:rsidRPr="00751435">
        <w:rPr>
          <w:rFonts w:ascii="Times New Roman" w:hAnsi="Times New Roman"/>
          <w:sz w:val="24"/>
          <w:szCs w:val="24"/>
        </w:rPr>
        <w:t xml:space="preserve"> – портал учебного книгоиздания</w:t>
      </w:r>
    </w:p>
    <w:p w:rsidR="00286854" w:rsidRPr="00751435" w:rsidRDefault="00D54BA4" w:rsidP="00286854">
      <w:pPr>
        <w:pStyle w:val="ab"/>
        <w:jc w:val="both"/>
        <w:rPr>
          <w:rFonts w:ascii="Times New Roman" w:hAnsi="Times New Roman"/>
          <w:sz w:val="24"/>
          <w:szCs w:val="24"/>
        </w:rPr>
      </w:pPr>
      <w:hyperlink r:id="rId14" w:history="1">
        <w:r w:rsidR="00286854" w:rsidRPr="00751435">
          <w:rPr>
            <w:rFonts w:ascii="Times New Roman" w:hAnsi="Times New Roman"/>
            <w:color w:val="0000FF"/>
            <w:sz w:val="24"/>
            <w:szCs w:val="24"/>
            <w:lang w:val="en-US"/>
          </w:rPr>
          <w:t>http</w:t>
        </w:r>
        <w:r w:rsidR="00286854" w:rsidRPr="00751435">
          <w:rPr>
            <w:rFonts w:ascii="Times New Roman" w:hAnsi="Times New Roman"/>
            <w:color w:val="0000FF"/>
            <w:sz w:val="24"/>
            <w:szCs w:val="24"/>
          </w:rPr>
          <w:t>://</w:t>
        </w:r>
        <w:r w:rsidR="00286854" w:rsidRPr="00751435">
          <w:rPr>
            <w:rFonts w:ascii="Times New Roman" w:hAnsi="Times New Roman"/>
            <w:color w:val="0000FF"/>
            <w:sz w:val="24"/>
            <w:szCs w:val="24"/>
            <w:lang w:val="en-US"/>
          </w:rPr>
          <w:t>www</w:t>
        </w:r>
        <w:r w:rsidR="00286854" w:rsidRPr="00751435">
          <w:rPr>
            <w:rFonts w:ascii="Times New Roman" w:hAnsi="Times New Roman"/>
            <w:color w:val="0000FF"/>
            <w:sz w:val="24"/>
            <w:szCs w:val="24"/>
          </w:rPr>
          <w:t>.</w:t>
        </w:r>
        <w:proofErr w:type="spellStart"/>
        <w:r w:rsidR="00286854" w:rsidRPr="00751435">
          <w:rPr>
            <w:rFonts w:ascii="Times New Roman" w:hAnsi="Times New Roman"/>
            <w:color w:val="0000FF"/>
            <w:sz w:val="24"/>
            <w:szCs w:val="24"/>
            <w:lang w:val="en-US"/>
          </w:rPr>
          <w:t>vestnik</w:t>
        </w:r>
        <w:proofErr w:type="spellEnd"/>
        <w:r w:rsidR="00286854" w:rsidRPr="00751435">
          <w:rPr>
            <w:rFonts w:ascii="Times New Roman" w:hAnsi="Times New Roman"/>
            <w:color w:val="0000FF"/>
            <w:sz w:val="24"/>
            <w:szCs w:val="24"/>
          </w:rPr>
          <w:t>.</w:t>
        </w:r>
        <w:proofErr w:type="spellStart"/>
        <w:r w:rsidR="00286854" w:rsidRPr="00751435">
          <w:rPr>
            <w:rFonts w:ascii="Times New Roman" w:hAnsi="Times New Roman"/>
            <w:color w:val="0000FF"/>
            <w:sz w:val="24"/>
            <w:szCs w:val="24"/>
            <w:lang w:val="en-US"/>
          </w:rPr>
          <w:t>edu</w:t>
        </w:r>
        <w:proofErr w:type="spellEnd"/>
        <w:r w:rsidR="00286854" w:rsidRPr="00751435">
          <w:rPr>
            <w:rFonts w:ascii="Times New Roman" w:hAnsi="Times New Roman"/>
            <w:color w:val="0000FF"/>
            <w:sz w:val="24"/>
            <w:szCs w:val="24"/>
          </w:rPr>
          <w:t>.</w:t>
        </w:r>
        <w:proofErr w:type="spellStart"/>
        <w:r w:rsidR="00286854" w:rsidRPr="00751435">
          <w:rPr>
            <w:rFonts w:ascii="Times New Roman" w:hAnsi="Times New Roman"/>
            <w:color w:val="0000FF"/>
            <w:sz w:val="24"/>
            <w:szCs w:val="24"/>
            <w:lang w:val="en-US"/>
          </w:rPr>
          <w:t>ru</w:t>
        </w:r>
        <w:proofErr w:type="spellEnd"/>
      </w:hyperlink>
      <w:r w:rsidR="00286854" w:rsidRPr="00751435">
        <w:rPr>
          <w:rFonts w:ascii="Times New Roman" w:hAnsi="Times New Roman"/>
          <w:sz w:val="24"/>
          <w:szCs w:val="24"/>
        </w:rPr>
        <w:t xml:space="preserve"> – журнал Вестник образования»</w:t>
      </w:r>
    </w:p>
    <w:p w:rsidR="00286854" w:rsidRPr="00751435" w:rsidRDefault="00D54BA4" w:rsidP="00286854">
      <w:pPr>
        <w:pStyle w:val="ab"/>
        <w:jc w:val="both"/>
        <w:rPr>
          <w:rFonts w:ascii="Times New Roman" w:hAnsi="Times New Roman"/>
          <w:sz w:val="24"/>
          <w:szCs w:val="24"/>
        </w:rPr>
      </w:pPr>
      <w:hyperlink r:id="rId15" w:history="1">
        <w:r w:rsidR="00286854" w:rsidRPr="00751435">
          <w:rPr>
            <w:rStyle w:val="aa"/>
            <w:rFonts w:ascii="Times New Roman" w:hAnsi="Times New Roman"/>
            <w:sz w:val="24"/>
            <w:szCs w:val="24"/>
            <w:lang w:val="en-US"/>
          </w:rPr>
          <w:t>http</w:t>
        </w:r>
        <w:r w:rsidR="00286854" w:rsidRPr="00751435">
          <w:rPr>
            <w:rStyle w:val="aa"/>
            <w:rFonts w:ascii="Times New Roman" w:hAnsi="Times New Roman"/>
            <w:sz w:val="24"/>
            <w:szCs w:val="24"/>
          </w:rPr>
          <w:t>://</w:t>
        </w:r>
        <w:r w:rsidR="00286854" w:rsidRPr="00751435">
          <w:rPr>
            <w:rStyle w:val="aa"/>
            <w:rFonts w:ascii="Times New Roman" w:hAnsi="Times New Roman"/>
            <w:sz w:val="24"/>
            <w:szCs w:val="24"/>
            <w:lang w:val="en-US"/>
          </w:rPr>
          <w:t>www</w:t>
        </w:r>
        <w:r w:rsidR="00286854" w:rsidRPr="00751435">
          <w:rPr>
            <w:rStyle w:val="aa"/>
            <w:rFonts w:ascii="Times New Roman" w:hAnsi="Times New Roman"/>
            <w:sz w:val="24"/>
            <w:szCs w:val="24"/>
          </w:rPr>
          <w:t>.</w:t>
        </w:r>
        <w:r w:rsidR="00286854" w:rsidRPr="00751435">
          <w:rPr>
            <w:rStyle w:val="aa"/>
            <w:rFonts w:ascii="Times New Roman" w:hAnsi="Times New Roman"/>
            <w:sz w:val="24"/>
            <w:szCs w:val="24"/>
            <w:lang w:val="en-US"/>
          </w:rPr>
          <w:t>school</w:t>
        </w:r>
        <w:r w:rsidR="00286854" w:rsidRPr="00751435">
          <w:rPr>
            <w:rStyle w:val="aa"/>
            <w:rFonts w:ascii="Times New Roman" w:hAnsi="Times New Roman"/>
            <w:sz w:val="24"/>
            <w:szCs w:val="24"/>
          </w:rPr>
          <w:t>-</w:t>
        </w:r>
      </w:hyperlink>
      <w:r w:rsidR="00286854" w:rsidRPr="00751435">
        <w:rPr>
          <w:rFonts w:ascii="Times New Roman" w:hAnsi="Times New Roman"/>
          <w:color w:val="0000FF"/>
          <w:sz w:val="24"/>
          <w:szCs w:val="24"/>
          <w:lang w:val="en-US"/>
        </w:rPr>
        <w:t>collection</w:t>
      </w:r>
      <w:r w:rsidR="00286854" w:rsidRPr="00751435">
        <w:rPr>
          <w:rFonts w:ascii="Times New Roman" w:hAnsi="Times New Roman"/>
          <w:color w:val="0000FF"/>
          <w:sz w:val="24"/>
          <w:szCs w:val="24"/>
        </w:rPr>
        <w:t>.</w:t>
      </w:r>
      <w:hyperlink r:id="rId16" w:history="1">
        <w:proofErr w:type="spellStart"/>
        <w:r w:rsidR="00286854" w:rsidRPr="00751435">
          <w:rPr>
            <w:rFonts w:ascii="Times New Roman" w:hAnsi="Times New Roman"/>
            <w:color w:val="0000FF"/>
            <w:sz w:val="24"/>
            <w:szCs w:val="24"/>
            <w:lang w:val="en-US"/>
          </w:rPr>
          <w:t>edu</w:t>
        </w:r>
        <w:proofErr w:type="spellEnd"/>
        <w:r w:rsidR="00286854" w:rsidRPr="00751435">
          <w:rPr>
            <w:rFonts w:ascii="Times New Roman" w:hAnsi="Times New Roman"/>
            <w:color w:val="0000FF"/>
            <w:sz w:val="24"/>
            <w:szCs w:val="24"/>
          </w:rPr>
          <w:t>.</w:t>
        </w:r>
        <w:proofErr w:type="spellStart"/>
        <w:r w:rsidR="00286854" w:rsidRPr="00751435">
          <w:rPr>
            <w:rFonts w:ascii="Times New Roman" w:hAnsi="Times New Roman"/>
            <w:color w:val="0000FF"/>
            <w:sz w:val="24"/>
            <w:szCs w:val="24"/>
            <w:lang w:val="en-US"/>
          </w:rPr>
          <w:t>ru</w:t>
        </w:r>
        <w:proofErr w:type="spellEnd"/>
      </w:hyperlink>
      <w:r w:rsidR="00286854" w:rsidRPr="00751435">
        <w:rPr>
          <w:rFonts w:ascii="Times New Roman" w:hAnsi="Times New Roman"/>
          <w:sz w:val="24"/>
          <w:szCs w:val="24"/>
        </w:rPr>
        <w:t xml:space="preserve"> – единая коллекция цифровых образовательных ресурсов</w:t>
      </w:r>
    </w:p>
    <w:p w:rsidR="00286854" w:rsidRPr="00751435" w:rsidRDefault="00D54BA4" w:rsidP="00286854">
      <w:pPr>
        <w:pStyle w:val="ab"/>
        <w:jc w:val="both"/>
        <w:rPr>
          <w:rFonts w:ascii="Times New Roman" w:hAnsi="Times New Roman"/>
          <w:sz w:val="24"/>
          <w:szCs w:val="24"/>
        </w:rPr>
      </w:pPr>
      <w:hyperlink r:id="rId17" w:history="1">
        <w:r w:rsidR="00286854" w:rsidRPr="00751435">
          <w:rPr>
            <w:rStyle w:val="aa"/>
            <w:rFonts w:ascii="Times New Roman" w:hAnsi="Times New Roman"/>
            <w:sz w:val="24"/>
            <w:szCs w:val="24"/>
            <w:lang w:val="en-US"/>
          </w:rPr>
          <w:t>http</w:t>
        </w:r>
        <w:r w:rsidR="00286854" w:rsidRPr="00751435">
          <w:rPr>
            <w:rStyle w:val="aa"/>
            <w:rFonts w:ascii="Times New Roman" w:hAnsi="Times New Roman"/>
            <w:sz w:val="24"/>
            <w:szCs w:val="24"/>
          </w:rPr>
          <w:t>://</w:t>
        </w:r>
        <w:r w:rsidR="00286854" w:rsidRPr="00751435">
          <w:rPr>
            <w:rStyle w:val="aa"/>
            <w:rFonts w:ascii="Times New Roman" w:hAnsi="Times New Roman"/>
            <w:sz w:val="24"/>
            <w:szCs w:val="24"/>
            <w:lang w:val="en-US"/>
          </w:rPr>
          <w:t>www</w:t>
        </w:r>
        <w:r w:rsidR="00286854" w:rsidRPr="00751435">
          <w:rPr>
            <w:rStyle w:val="aa"/>
            <w:rFonts w:ascii="Times New Roman" w:hAnsi="Times New Roman"/>
            <w:sz w:val="24"/>
            <w:szCs w:val="24"/>
          </w:rPr>
          <w:t>.</w:t>
        </w:r>
        <w:proofErr w:type="spellStart"/>
        <w:r w:rsidR="00286854" w:rsidRPr="00751435">
          <w:rPr>
            <w:rStyle w:val="aa"/>
            <w:rFonts w:ascii="Times New Roman" w:hAnsi="Times New Roman"/>
            <w:sz w:val="24"/>
            <w:szCs w:val="24"/>
            <w:lang w:val="en-US"/>
          </w:rPr>
          <w:t>apkpro</w:t>
        </w:r>
        <w:proofErr w:type="spellEnd"/>
        <w:r w:rsidR="00286854" w:rsidRPr="00751435">
          <w:rPr>
            <w:rStyle w:val="aa"/>
            <w:rFonts w:ascii="Times New Roman" w:hAnsi="Times New Roman"/>
            <w:sz w:val="24"/>
            <w:szCs w:val="24"/>
          </w:rPr>
          <w:t>.</w:t>
        </w:r>
        <w:proofErr w:type="spellStart"/>
        <w:r w:rsidR="00286854" w:rsidRPr="00751435">
          <w:rPr>
            <w:rStyle w:val="aa"/>
            <w:rFonts w:ascii="Times New Roman" w:hAnsi="Times New Roman"/>
            <w:sz w:val="24"/>
            <w:szCs w:val="24"/>
            <w:lang w:val="en-US"/>
          </w:rPr>
          <w:t>ru</w:t>
        </w:r>
        <w:proofErr w:type="spellEnd"/>
      </w:hyperlink>
      <w:r w:rsidR="00286854" w:rsidRPr="00751435">
        <w:rPr>
          <w:rFonts w:ascii="Times New Roman" w:hAnsi="Times New Roman"/>
          <w:sz w:val="24"/>
          <w:szCs w:val="24"/>
        </w:rPr>
        <w:t xml:space="preserve"> – Академия </w:t>
      </w:r>
      <w:proofErr w:type="gramStart"/>
      <w:r w:rsidR="00286854" w:rsidRPr="00751435">
        <w:rPr>
          <w:rFonts w:ascii="Times New Roman" w:hAnsi="Times New Roman"/>
          <w:sz w:val="24"/>
          <w:szCs w:val="24"/>
        </w:rPr>
        <w:t>повышения  квалификации</w:t>
      </w:r>
      <w:proofErr w:type="gramEnd"/>
      <w:r w:rsidR="00286854" w:rsidRPr="00751435">
        <w:rPr>
          <w:rFonts w:ascii="Times New Roman" w:hAnsi="Times New Roman"/>
          <w:sz w:val="24"/>
          <w:szCs w:val="24"/>
        </w:rPr>
        <w:t xml:space="preserve"> и профессиональной переподготовки работников образования</w:t>
      </w:r>
    </w:p>
    <w:p w:rsidR="00286854" w:rsidRPr="00751435" w:rsidRDefault="00D54BA4" w:rsidP="00286854">
      <w:pPr>
        <w:pStyle w:val="ab"/>
        <w:jc w:val="both"/>
        <w:rPr>
          <w:rFonts w:ascii="Times New Roman" w:hAnsi="Times New Roman"/>
          <w:sz w:val="24"/>
          <w:szCs w:val="24"/>
        </w:rPr>
      </w:pPr>
      <w:hyperlink r:id="rId18" w:history="1">
        <w:r w:rsidR="00286854" w:rsidRPr="00751435">
          <w:rPr>
            <w:rStyle w:val="aa"/>
            <w:rFonts w:ascii="Times New Roman" w:hAnsi="Times New Roman"/>
            <w:sz w:val="24"/>
            <w:szCs w:val="24"/>
            <w:lang w:val="en-US"/>
          </w:rPr>
          <w:t>http</w:t>
        </w:r>
        <w:r w:rsidR="00286854" w:rsidRPr="00751435">
          <w:rPr>
            <w:rStyle w:val="aa"/>
            <w:rFonts w:ascii="Times New Roman" w:hAnsi="Times New Roman"/>
            <w:sz w:val="24"/>
            <w:szCs w:val="24"/>
          </w:rPr>
          <w:t>://</w:t>
        </w:r>
        <w:r w:rsidR="00286854" w:rsidRPr="00751435">
          <w:rPr>
            <w:rStyle w:val="aa"/>
            <w:rFonts w:ascii="Times New Roman" w:hAnsi="Times New Roman"/>
            <w:sz w:val="24"/>
            <w:szCs w:val="24"/>
            <w:lang w:val="en-US"/>
          </w:rPr>
          <w:t>www</w:t>
        </w:r>
        <w:r w:rsidR="00286854" w:rsidRPr="00751435">
          <w:rPr>
            <w:rStyle w:val="aa"/>
            <w:rFonts w:ascii="Times New Roman" w:hAnsi="Times New Roman"/>
            <w:sz w:val="24"/>
            <w:szCs w:val="24"/>
          </w:rPr>
          <w:t>.</w:t>
        </w:r>
        <w:proofErr w:type="spellStart"/>
        <w:r w:rsidR="00286854" w:rsidRPr="00751435">
          <w:rPr>
            <w:rStyle w:val="aa"/>
            <w:rFonts w:ascii="Times New Roman" w:hAnsi="Times New Roman"/>
            <w:sz w:val="24"/>
            <w:szCs w:val="24"/>
            <w:lang w:val="en-US"/>
          </w:rPr>
          <w:t>prosv</w:t>
        </w:r>
        <w:proofErr w:type="spellEnd"/>
        <w:r w:rsidR="00286854" w:rsidRPr="00751435">
          <w:rPr>
            <w:rStyle w:val="aa"/>
            <w:rFonts w:ascii="Times New Roman" w:hAnsi="Times New Roman"/>
            <w:sz w:val="24"/>
            <w:szCs w:val="24"/>
          </w:rPr>
          <w:t>.</w:t>
        </w:r>
        <w:proofErr w:type="spellStart"/>
        <w:r w:rsidR="00286854" w:rsidRPr="00751435">
          <w:rPr>
            <w:rStyle w:val="aa"/>
            <w:rFonts w:ascii="Times New Roman" w:hAnsi="Times New Roman"/>
            <w:sz w:val="24"/>
            <w:szCs w:val="24"/>
            <w:lang w:val="en-US"/>
          </w:rPr>
          <w:t>ru</w:t>
        </w:r>
        <w:proofErr w:type="spellEnd"/>
      </w:hyperlink>
      <w:r w:rsidR="00286854" w:rsidRPr="00751435">
        <w:rPr>
          <w:rFonts w:ascii="Times New Roman" w:hAnsi="Times New Roman"/>
          <w:sz w:val="24"/>
          <w:szCs w:val="24"/>
        </w:rPr>
        <w:t xml:space="preserve"> – сайт издательства «Просвещение»</w:t>
      </w:r>
    </w:p>
    <w:p w:rsidR="00286854" w:rsidRPr="00751435" w:rsidRDefault="00286854" w:rsidP="00286854">
      <w:pPr>
        <w:pStyle w:val="ab"/>
        <w:jc w:val="both"/>
        <w:rPr>
          <w:rFonts w:ascii="Times New Roman" w:hAnsi="Times New Roman"/>
          <w:sz w:val="24"/>
          <w:szCs w:val="24"/>
        </w:rPr>
      </w:pPr>
      <w:proofErr w:type="gramStart"/>
      <w:r w:rsidRPr="00751435">
        <w:rPr>
          <w:rFonts w:ascii="Times New Roman" w:hAnsi="Times New Roman"/>
          <w:color w:val="0000FF"/>
          <w:sz w:val="24"/>
          <w:szCs w:val="24"/>
          <w:lang w:val="en-US"/>
        </w:rPr>
        <w:t>http</w:t>
      </w:r>
      <w:proofErr w:type="gramEnd"/>
      <w:r w:rsidRPr="00751435">
        <w:rPr>
          <w:rFonts w:ascii="Times New Roman" w:hAnsi="Times New Roman"/>
          <w:color w:val="0000FF"/>
          <w:sz w:val="24"/>
          <w:szCs w:val="24"/>
        </w:rPr>
        <w:t>:</w:t>
      </w:r>
      <w:hyperlink r:id="rId19" w:history="1">
        <w:r w:rsidRPr="00751435">
          <w:rPr>
            <w:rFonts w:ascii="Times New Roman" w:hAnsi="Times New Roman"/>
            <w:color w:val="0000FF"/>
            <w:sz w:val="24"/>
            <w:szCs w:val="24"/>
          </w:rPr>
          <w:t>//</w:t>
        </w:r>
        <w:r w:rsidRPr="00751435">
          <w:rPr>
            <w:rFonts w:ascii="Times New Roman" w:hAnsi="Times New Roman"/>
            <w:color w:val="0000FF"/>
            <w:sz w:val="24"/>
            <w:szCs w:val="24"/>
            <w:lang w:val="en-US"/>
          </w:rPr>
          <w:t>www</w:t>
        </w:r>
        <w:r w:rsidRPr="00751435">
          <w:rPr>
            <w:rFonts w:ascii="Times New Roman" w:hAnsi="Times New Roman"/>
            <w:color w:val="0000FF"/>
            <w:sz w:val="24"/>
            <w:szCs w:val="24"/>
          </w:rPr>
          <w:t>.</w:t>
        </w:r>
        <w:r w:rsidRPr="00751435">
          <w:rPr>
            <w:rFonts w:ascii="Times New Roman" w:hAnsi="Times New Roman"/>
            <w:color w:val="0000FF"/>
            <w:sz w:val="24"/>
            <w:szCs w:val="24"/>
            <w:lang w:val="en-US"/>
          </w:rPr>
          <w:t>history</w:t>
        </w:r>
        <w:r w:rsidRPr="00751435">
          <w:rPr>
            <w:rFonts w:ascii="Times New Roman" w:hAnsi="Times New Roman"/>
            <w:color w:val="0000FF"/>
            <w:sz w:val="24"/>
            <w:szCs w:val="24"/>
          </w:rPr>
          <w:t>.</w:t>
        </w:r>
        <w:proofErr w:type="spellStart"/>
        <w:r w:rsidRPr="00751435">
          <w:rPr>
            <w:rFonts w:ascii="Times New Roman" w:hAnsi="Times New Roman"/>
            <w:color w:val="0000FF"/>
            <w:sz w:val="24"/>
            <w:szCs w:val="24"/>
            <w:lang w:val="en-US"/>
          </w:rPr>
          <w:t>standart</w:t>
        </w:r>
        <w:proofErr w:type="spellEnd"/>
        <w:r w:rsidRPr="00751435">
          <w:rPr>
            <w:rFonts w:ascii="Times New Roman" w:hAnsi="Times New Roman"/>
            <w:color w:val="0000FF"/>
            <w:sz w:val="24"/>
            <w:szCs w:val="24"/>
          </w:rPr>
          <w:t>.</w:t>
        </w:r>
        <w:proofErr w:type="spellStart"/>
        <w:r w:rsidRPr="00751435">
          <w:rPr>
            <w:rFonts w:ascii="Times New Roman" w:hAnsi="Times New Roman"/>
            <w:color w:val="0000FF"/>
            <w:sz w:val="24"/>
            <w:szCs w:val="24"/>
            <w:lang w:val="en-US"/>
          </w:rPr>
          <w:t>edu</w:t>
        </w:r>
        <w:proofErr w:type="spellEnd"/>
        <w:r w:rsidRPr="00751435">
          <w:rPr>
            <w:rFonts w:ascii="Times New Roman" w:hAnsi="Times New Roman"/>
            <w:color w:val="0000FF"/>
            <w:sz w:val="24"/>
            <w:szCs w:val="24"/>
          </w:rPr>
          <w:t>.</w:t>
        </w:r>
        <w:proofErr w:type="spellStart"/>
        <w:r w:rsidRPr="00751435">
          <w:rPr>
            <w:rFonts w:ascii="Times New Roman" w:hAnsi="Times New Roman"/>
            <w:color w:val="0000FF"/>
            <w:sz w:val="24"/>
            <w:szCs w:val="24"/>
            <w:lang w:val="en-US"/>
          </w:rPr>
          <w:t>ru</w:t>
        </w:r>
        <w:proofErr w:type="spellEnd"/>
      </w:hyperlink>
      <w:r w:rsidRPr="00751435">
        <w:rPr>
          <w:rFonts w:ascii="Times New Roman" w:hAnsi="Times New Roman"/>
          <w:sz w:val="24"/>
          <w:szCs w:val="24"/>
        </w:rPr>
        <w:t xml:space="preserve"> – предметный сайт издательства «Просвещение»</w:t>
      </w:r>
    </w:p>
    <w:p w:rsidR="00286854" w:rsidRPr="00751435" w:rsidRDefault="00D54BA4" w:rsidP="00286854">
      <w:pPr>
        <w:pStyle w:val="ab"/>
        <w:jc w:val="both"/>
        <w:rPr>
          <w:rFonts w:ascii="Times New Roman" w:hAnsi="Times New Roman"/>
          <w:sz w:val="24"/>
          <w:szCs w:val="24"/>
        </w:rPr>
      </w:pPr>
      <w:hyperlink r:id="rId20" w:history="1">
        <w:r w:rsidR="00286854" w:rsidRPr="00751435">
          <w:rPr>
            <w:rStyle w:val="aa"/>
            <w:rFonts w:ascii="Times New Roman" w:hAnsi="Times New Roman"/>
            <w:sz w:val="24"/>
            <w:szCs w:val="24"/>
            <w:lang w:val="en-US"/>
          </w:rPr>
          <w:t>http</w:t>
        </w:r>
        <w:r w:rsidR="00286854" w:rsidRPr="00751435">
          <w:rPr>
            <w:rStyle w:val="aa"/>
            <w:rFonts w:ascii="Times New Roman" w:hAnsi="Times New Roman"/>
            <w:sz w:val="24"/>
            <w:szCs w:val="24"/>
          </w:rPr>
          <w:t>://</w:t>
        </w:r>
        <w:r w:rsidR="00286854" w:rsidRPr="00751435">
          <w:rPr>
            <w:rStyle w:val="aa"/>
            <w:rFonts w:ascii="Times New Roman" w:hAnsi="Times New Roman"/>
            <w:sz w:val="24"/>
            <w:szCs w:val="24"/>
            <w:lang w:val="en-US"/>
          </w:rPr>
          <w:t>www</w:t>
        </w:r>
        <w:r w:rsidR="00286854" w:rsidRPr="00751435">
          <w:rPr>
            <w:rStyle w:val="aa"/>
            <w:rFonts w:ascii="Times New Roman" w:hAnsi="Times New Roman"/>
            <w:sz w:val="24"/>
            <w:szCs w:val="24"/>
          </w:rPr>
          <w:t>.</w:t>
        </w:r>
        <w:proofErr w:type="spellStart"/>
        <w:r w:rsidR="00286854" w:rsidRPr="00751435">
          <w:rPr>
            <w:rStyle w:val="aa"/>
            <w:rFonts w:ascii="Times New Roman" w:hAnsi="Times New Roman"/>
            <w:sz w:val="24"/>
            <w:szCs w:val="24"/>
            <w:lang w:val="en-US"/>
          </w:rPr>
          <w:t>prosv</w:t>
        </w:r>
        <w:proofErr w:type="spellEnd"/>
        <w:r w:rsidR="00286854" w:rsidRPr="00751435">
          <w:rPr>
            <w:rStyle w:val="aa"/>
            <w:rFonts w:ascii="Times New Roman" w:hAnsi="Times New Roman"/>
            <w:sz w:val="24"/>
            <w:szCs w:val="24"/>
          </w:rPr>
          <w:t>.-</w:t>
        </w:r>
        <w:proofErr w:type="spellStart"/>
        <w:r w:rsidR="00286854" w:rsidRPr="00751435">
          <w:rPr>
            <w:rStyle w:val="aa"/>
            <w:rFonts w:ascii="Times New Roman" w:hAnsi="Times New Roman"/>
            <w:sz w:val="24"/>
            <w:szCs w:val="24"/>
            <w:lang w:val="en-US"/>
          </w:rPr>
          <w:t>ipk</w:t>
        </w:r>
        <w:proofErr w:type="spellEnd"/>
        <w:r w:rsidR="00286854" w:rsidRPr="00751435">
          <w:rPr>
            <w:rStyle w:val="aa"/>
            <w:rFonts w:ascii="Times New Roman" w:hAnsi="Times New Roman"/>
            <w:sz w:val="24"/>
            <w:szCs w:val="24"/>
          </w:rPr>
          <w:t>.</w:t>
        </w:r>
        <w:proofErr w:type="spellStart"/>
        <w:r w:rsidR="00286854" w:rsidRPr="00751435">
          <w:rPr>
            <w:rStyle w:val="aa"/>
            <w:rFonts w:ascii="Times New Roman" w:hAnsi="Times New Roman"/>
            <w:sz w:val="24"/>
            <w:szCs w:val="24"/>
            <w:lang w:val="en-US"/>
          </w:rPr>
          <w:t>ru</w:t>
        </w:r>
        <w:proofErr w:type="spellEnd"/>
      </w:hyperlink>
      <w:r w:rsidR="00286854" w:rsidRPr="00751435">
        <w:rPr>
          <w:rFonts w:ascii="Times New Roman" w:hAnsi="Times New Roman"/>
          <w:sz w:val="24"/>
          <w:szCs w:val="24"/>
        </w:rPr>
        <w:t xml:space="preserve"> – институт повышения квалификации Издательства «Просвещение»</w:t>
      </w:r>
    </w:p>
    <w:p w:rsidR="00286854" w:rsidRPr="00751435" w:rsidRDefault="00D54BA4" w:rsidP="00286854">
      <w:pPr>
        <w:pStyle w:val="ab"/>
        <w:jc w:val="both"/>
        <w:rPr>
          <w:rFonts w:ascii="Times New Roman" w:hAnsi="Times New Roman"/>
          <w:sz w:val="24"/>
          <w:szCs w:val="24"/>
        </w:rPr>
      </w:pPr>
      <w:hyperlink r:id="rId21" w:history="1">
        <w:r w:rsidR="00286854" w:rsidRPr="00751435">
          <w:rPr>
            <w:rStyle w:val="aa"/>
            <w:rFonts w:ascii="Times New Roman" w:hAnsi="Times New Roman"/>
            <w:sz w:val="24"/>
            <w:szCs w:val="24"/>
            <w:lang w:val="en-US"/>
          </w:rPr>
          <w:t>http</w:t>
        </w:r>
        <w:r w:rsidR="00286854" w:rsidRPr="00751435">
          <w:rPr>
            <w:rStyle w:val="aa"/>
            <w:rFonts w:ascii="Times New Roman" w:hAnsi="Times New Roman"/>
            <w:sz w:val="24"/>
            <w:szCs w:val="24"/>
          </w:rPr>
          <w:t>://</w:t>
        </w:r>
        <w:r w:rsidR="00286854" w:rsidRPr="00751435">
          <w:rPr>
            <w:rStyle w:val="aa"/>
            <w:rFonts w:ascii="Times New Roman" w:hAnsi="Times New Roman"/>
            <w:sz w:val="24"/>
            <w:szCs w:val="24"/>
            <w:lang w:val="en-US"/>
          </w:rPr>
          <w:t>www</w:t>
        </w:r>
        <w:r w:rsidR="00286854" w:rsidRPr="00751435">
          <w:rPr>
            <w:rStyle w:val="aa"/>
            <w:rFonts w:ascii="Times New Roman" w:hAnsi="Times New Roman"/>
            <w:sz w:val="24"/>
            <w:szCs w:val="24"/>
          </w:rPr>
          <w:t>.</w:t>
        </w:r>
        <w:r w:rsidR="00286854" w:rsidRPr="00751435">
          <w:rPr>
            <w:rStyle w:val="aa"/>
            <w:rFonts w:ascii="Times New Roman" w:hAnsi="Times New Roman"/>
            <w:sz w:val="24"/>
            <w:szCs w:val="24"/>
            <w:lang w:val="en-US"/>
          </w:rPr>
          <w:t>internet</w:t>
        </w:r>
        <w:r w:rsidR="00286854" w:rsidRPr="00751435">
          <w:rPr>
            <w:rStyle w:val="aa"/>
            <w:rFonts w:ascii="Times New Roman" w:hAnsi="Times New Roman"/>
            <w:sz w:val="24"/>
            <w:szCs w:val="24"/>
          </w:rPr>
          <w:t>-</w:t>
        </w:r>
        <w:r w:rsidR="00286854" w:rsidRPr="00751435">
          <w:rPr>
            <w:rStyle w:val="aa"/>
            <w:rFonts w:ascii="Times New Roman" w:hAnsi="Times New Roman"/>
            <w:sz w:val="24"/>
            <w:szCs w:val="24"/>
            <w:lang w:val="en-US"/>
          </w:rPr>
          <w:t>school</w:t>
        </w:r>
        <w:r w:rsidR="00286854" w:rsidRPr="00751435">
          <w:rPr>
            <w:rStyle w:val="aa"/>
            <w:rFonts w:ascii="Times New Roman" w:hAnsi="Times New Roman"/>
            <w:sz w:val="24"/>
            <w:szCs w:val="24"/>
          </w:rPr>
          <w:t>.</w:t>
        </w:r>
        <w:proofErr w:type="spellStart"/>
        <w:r w:rsidR="00286854" w:rsidRPr="00751435">
          <w:rPr>
            <w:rStyle w:val="aa"/>
            <w:rFonts w:ascii="Times New Roman" w:hAnsi="Times New Roman"/>
            <w:sz w:val="24"/>
            <w:szCs w:val="24"/>
            <w:lang w:val="en-US"/>
          </w:rPr>
          <w:t>ru</w:t>
        </w:r>
        <w:proofErr w:type="spellEnd"/>
      </w:hyperlink>
      <w:r w:rsidR="00286854" w:rsidRPr="00751435">
        <w:rPr>
          <w:rFonts w:ascii="Times New Roman" w:hAnsi="Times New Roman"/>
          <w:sz w:val="24"/>
          <w:szCs w:val="24"/>
        </w:rPr>
        <w:t xml:space="preserve"> </w:t>
      </w:r>
    </w:p>
    <w:p w:rsidR="00286854" w:rsidRPr="00751435" w:rsidRDefault="00D54BA4" w:rsidP="00286854">
      <w:pPr>
        <w:pStyle w:val="ab"/>
        <w:jc w:val="both"/>
        <w:rPr>
          <w:rFonts w:ascii="Times New Roman" w:hAnsi="Times New Roman"/>
          <w:sz w:val="24"/>
          <w:szCs w:val="24"/>
        </w:rPr>
      </w:pPr>
      <w:hyperlink r:id="rId22" w:history="1">
        <w:r w:rsidR="00286854" w:rsidRPr="00751435">
          <w:rPr>
            <w:rStyle w:val="aa"/>
            <w:rFonts w:ascii="Times New Roman" w:hAnsi="Times New Roman"/>
            <w:sz w:val="24"/>
            <w:szCs w:val="24"/>
            <w:lang w:val="en-US"/>
          </w:rPr>
          <w:t>http</w:t>
        </w:r>
        <w:r w:rsidR="00286854" w:rsidRPr="00751435">
          <w:rPr>
            <w:rStyle w:val="aa"/>
            <w:rFonts w:ascii="Times New Roman" w:hAnsi="Times New Roman"/>
            <w:sz w:val="24"/>
            <w:szCs w:val="24"/>
          </w:rPr>
          <w:t>://</w:t>
        </w:r>
        <w:r w:rsidR="00286854" w:rsidRPr="00751435">
          <w:rPr>
            <w:rStyle w:val="aa"/>
            <w:rFonts w:ascii="Times New Roman" w:hAnsi="Times New Roman"/>
            <w:sz w:val="24"/>
            <w:szCs w:val="24"/>
            <w:lang w:val="en-US"/>
          </w:rPr>
          <w:t>www</w:t>
        </w:r>
      </w:hyperlink>
      <w:r w:rsidR="00286854" w:rsidRPr="00751435">
        <w:rPr>
          <w:rFonts w:ascii="Times New Roman" w:hAnsi="Times New Roman"/>
          <w:color w:val="0000FF"/>
          <w:sz w:val="24"/>
          <w:szCs w:val="24"/>
        </w:rPr>
        <w:t>.1</w:t>
      </w:r>
      <w:hyperlink r:id="rId23" w:history="1">
        <w:proofErr w:type="spellStart"/>
        <w:r w:rsidR="00286854" w:rsidRPr="00751435">
          <w:rPr>
            <w:rFonts w:ascii="Times New Roman" w:hAnsi="Times New Roman"/>
            <w:color w:val="0000FF"/>
            <w:sz w:val="24"/>
            <w:szCs w:val="24"/>
            <w:lang w:val="en-US"/>
          </w:rPr>
          <w:t>september</w:t>
        </w:r>
        <w:proofErr w:type="spellEnd"/>
        <w:r w:rsidR="00286854" w:rsidRPr="00751435">
          <w:rPr>
            <w:rFonts w:ascii="Times New Roman" w:hAnsi="Times New Roman"/>
            <w:color w:val="0000FF"/>
            <w:sz w:val="24"/>
            <w:szCs w:val="24"/>
          </w:rPr>
          <w:t>.</w:t>
        </w:r>
        <w:proofErr w:type="spellStart"/>
        <w:r w:rsidR="00286854" w:rsidRPr="00751435">
          <w:rPr>
            <w:rFonts w:ascii="Times New Roman" w:hAnsi="Times New Roman"/>
            <w:color w:val="0000FF"/>
            <w:sz w:val="24"/>
            <w:szCs w:val="24"/>
            <w:lang w:val="en-US"/>
          </w:rPr>
          <w:t>ru</w:t>
        </w:r>
        <w:proofErr w:type="spellEnd"/>
      </w:hyperlink>
      <w:r w:rsidR="00286854" w:rsidRPr="00751435">
        <w:rPr>
          <w:rFonts w:ascii="Times New Roman" w:hAnsi="Times New Roman"/>
          <w:sz w:val="24"/>
          <w:szCs w:val="24"/>
        </w:rPr>
        <w:t xml:space="preserve"> –издательство «Первое сентября»</w:t>
      </w:r>
    </w:p>
    <w:p w:rsidR="00286854" w:rsidRPr="00751435" w:rsidRDefault="00D54BA4" w:rsidP="00286854">
      <w:pPr>
        <w:pStyle w:val="ab"/>
        <w:jc w:val="both"/>
        <w:rPr>
          <w:rFonts w:ascii="Times New Roman" w:hAnsi="Times New Roman"/>
          <w:sz w:val="24"/>
          <w:szCs w:val="24"/>
        </w:rPr>
      </w:pPr>
      <w:hyperlink r:id="rId24" w:history="1">
        <w:r w:rsidR="00286854" w:rsidRPr="00751435">
          <w:rPr>
            <w:rFonts w:ascii="Times New Roman" w:hAnsi="Times New Roman"/>
            <w:color w:val="0000FF"/>
            <w:sz w:val="24"/>
            <w:szCs w:val="24"/>
            <w:lang w:val="en-US"/>
          </w:rPr>
          <w:t>http</w:t>
        </w:r>
        <w:r w:rsidR="00286854" w:rsidRPr="00751435">
          <w:rPr>
            <w:rFonts w:ascii="Times New Roman" w:hAnsi="Times New Roman"/>
            <w:color w:val="0000FF"/>
            <w:sz w:val="24"/>
            <w:szCs w:val="24"/>
          </w:rPr>
          <w:t>://</w:t>
        </w:r>
        <w:proofErr w:type="spellStart"/>
        <w:r w:rsidR="00286854" w:rsidRPr="00751435">
          <w:rPr>
            <w:rFonts w:ascii="Times New Roman" w:hAnsi="Times New Roman"/>
            <w:color w:val="0000FF"/>
            <w:sz w:val="24"/>
            <w:szCs w:val="24"/>
            <w:lang w:val="en-US"/>
          </w:rPr>
          <w:t>vvvvw</w:t>
        </w:r>
        <w:proofErr w:type="spellEnd"/>
        <w:r w:rsidR="00286854" w:rsidRPr="00751435">
          <w:rPr>
            <w:rFonts w:ascii="Times New Roman" w:hAnsi="Times New Roman"/>
            <w:color w:val="0000FF"/>
            <w:sz w:val="24"/>
            <w:szCs w:val="24"/>
          </w:rPr>
          <w:t>.</w:t>
        </w:r>
        <w:proofErr w:type="spellStart"/>
        <w:r w:rsidR="00286854" w:rsidRPr="00751435">
          <w:rPr>
            <w:rFonts w:ascii="Times New Roman" w:hAnsi="Times New Roman"/>
            <w:color w:val="0000FF"/>
            <w:sz w:val="24"/>
            <w:szCs w:val="24"/>
            <w:lang w:val="en-US"/>
          </w:rPr>
          <w:t>som</w:t>
        </w:r>
        <w:proofErr w:type="spellEnd"/>
        <w:r w:rsidR="00286854" w:rsidRPr="00751435">
          <w:rPr>
            <w:rFonts w:ascii="Times New Roman" w:hAnsi="Times New Roman"/>
            <w:color w:val="0000FF"/>
            <w:sz w:val="24"/>
            <w:szCs w:val="24"/>
          </w:rPr>
          <w:t>.</w:t>
        </w:r>
        <w:proofErr w:type="spellStart"/>
        <w:r w:rsidR="00286854" w:rsidRPr="00751435">
          <w:rPr>
            <w:rFonts w:ascii="Times New Roman" w:hAnsi="Times New Roman"/>
            <w:color w:val="0000FF"/>
            <w:sz w:val="24"/>
            <w:szCs w:val="24"/>
            <w:lang w:val="en-US"/>
          </w:rPr>
          <w:t>fio</w:t>
        </w:r>
        <w:proofErr w:type="spellEnd"/>
        <w:r w:rsidR="00286854" w:rsidRPr="00751435">
          <w:rPr>
            <w:rFonts w:ascii="Times New Roman" w:hAnsi="Times New Roman"/>
            <w:color w:val="0000FF"/>
            <w:sz w:val="24"/>
            <w:szCs w:val="24"/>
          </w:rPr>
          <w:t>.</w:t>
        </w:r>
        <w:proofErr w:type="spellStart"/>
        <w:r w:rsidR="00286854" w:rsidRPr="00751435">
          <w:rPr>
            <w:rFonts w:ascii="Times New Roman" w:hAnsi="Times New Roman"/>
            <w:color w:val="0000FF"/>
            <w:sz w:val="24"/>
            <w:szCs w:val="24"/>
            <w:lang w:val="en-US"/>
          </w:rPr>
          <w:t>ru</w:t>
        </w:r>
        <w:proofErr w:type="spellEnd"/>
      </w:hyperlink>
      <w:r w:rsidR="00286854" w:rsidRPr="00751435">
        <w:rPr>
          <w:rFonts w:ascii="Times New Roman" w:hAnsi="Times New Roman"/>
          <w:sz w:val="24"/>
          <w:szCs w:val="24"/>
        </w:rPr>
        <w:t xml:space="preserve"> – сайт Федерации Интернет-образования, сетевое объединение методистов</w:t>
      </w:r>
    </w:p>
    <w:p w:rsidR="00286854" w:rsidRPr="00751435" w:rsidRDefault="00D54BA4" w:rsidP="00286854">
      <w:pPr>
        <w:pStyle w:val="ab"/>
        <w:jc w:val="both"/>
        <w:rPr>
          <w:rFonts w:ascii="Times New Roman" w:hAnsi="Times New Roman"/>
          <w:sz w:val="24"/>
          <w:szCs w:val="24"/>
        </w:rPr>
      </w:pPr>
      <w:hyperlink r:id="rId25" w:history="1">
        <w:r w:rsidR="00286854" w:rsidRPr="00751435">
          <w:rPr>
            <w:rStyle w:val="aa"/>
            <w:rFonts w:ascii="Times New Roman" w:hAnsi="Times New Roman"/>
            <w:sz w:val="24"/>
            <w:szCs w:val="24"/>
            <w:lang w:val="en-US"/>
          </w:rPr>
          <w:t>http</w:t>
        </w:r>
        <w:r w:rsidR="00286854" w:rsidRPr="00751435">
          <w:rPr>
            <w:rStyle w:val="aa"/>
            <w:rFonts w:ascii="Times New Roman" w:hAnsi="Times New Roman"/>
            <w:sz w:val="24"/>
            <w:szCs w:val="24"/>
          </w:rPr>
          <w:t>://</w:t>
        </w:r>
        <w:r w:rsidR="00286854" w:rsidRPr="00751435">
          <w:rPr>
            <w:rStyle w:val="aa"/>
            <w:rFonts w:ascii="Times New Roman" w:hAnsi="Times New Roman"/>
            <w:sz w:val="24"/>
            <w:szCs w:val="24"/>
            <w:lang w:val="en-US"/>
          </w:rPr>
          <w:t>www</w:t>
        </w:r>
        <w:r w:rsidR="00286854" w:rsidRPr="00751435">
          <w:rPr>
            <w:rStyle w:val="aa"/>
            <w:rFonts w:ascii="Times New Roman" w:hAnsi="Times New Roman"/>
            <w:sz w:val="24"/>
            <w:szCs w:val="24"/>
          </w:rPr>
          <w:t>.</w:t>
        </w:r>
        <w:r w:rsidR="00286854" w:rsidRPr="00751435">
          <w:rPr>
            <w:rStyle w:val="aa"/>
            <w:rFonts w:ascii="Times New Roman" w:hAnsi="Times New Roman"/>
            <w:sz w:val="24"/>
            <w:szCs w:val="24"/>
            <w:lang w:val="en-US"/>
          </w:rPr>
          <w:t>it</w:t>
        </w:r>
        <w:r w:rsidR="00286854" w:rsidRPr="00751435">
          <w:rPr>
            <w:rStyle w:val="aa"/>
            <w:rFonts w:ascii="Times New Roman" w:hAnsi="Times New Roman"/>
            <w:sz w:val="24"/>
            <w:szCs w:val="24"/>
          </w:rPr>
          <w:t>-</w:t>
        </w:r>
        <w:r w:rsidR="00286854" w:rsidRPr="00751435">
          <w:rPr>
            <w:rStyle w:val="aa"/>
            <w:rFonts w:ascii="Times New Roman" w:hAnsi="Times New Roman"/>
            <w:sz w:val="24"/>
            <w:szCs w:val="24"/>
            <w:lang w:val="en-US"/>
          </w:rPr>
          <w:t>n</w:t>
        </w:r>
        <w:r w:rsidR="00286854" w:rsidRPr="00751435">
          <w:rPr>
            <w:rStyle w:val="aa"/>
            <w:rFonts w:ascii="Times New Roman" w:hAnsi="Times New Roman"/>
            <w:sz w:val="24"/>
            <w:szCs w:val="24"/>
          </w:rPr>
          <w:t>.</w:t>
        </w:r>
        <w:proofErr w:type="spellStart"/>
        <w:r w:rsidR="00286854" w:rsidRPr="00751435">
          <w:rPr>
            <w:rStyle w:val="aa"/>
            <w:rFonts w:ascii="Times New Roman" w:hAnsi="Times New Roman"/>
            <w:sz w:val="24"/>
            <w:szCs w:val="24"/>
            <w:lang w:val="en-US"/>
          </w:rPr>
          <w:t>ru</w:t>
        </w:r>
        <w:proofErr w:type="spellEnd"/>
      </w:hyperlink>
      <w:r w:rsidR="00286854" w:rsidRPr="00751435">
        <w:rPr>
          <w:rFonts w:ascii="Times New Roman" w:hAnsi="Times New Roman"/>
          <w:sz w:val="24"/>
          <w:szCs w:val="24"/>
        </w:rPr>
        <w:t xml:space="preserve"> – российская версия международного проекта Сеть творческих учителей</w:t>
      </w:r>
    </w:p>
    <w:p w:rsidR="00286854" w:rsidRPr="00751435" w:rsidRDefault="00286854" w:rsidP="00286854">
      <w:pPr>
        <w:pStyle w:val="ab"/>
        <w:jc w:val="both"/>
        <w:rPr>
          <w:rFonts w:ascii="Times New Roman" w:hAnsi="Times New Roman"/>
          <w:sz w:val="24"/>
          <w:szCs w:val="24"/>
        </w:rPr>
      </w:pPr>
      <w:r w:rsidRPr="00751435">
        <w:rPr>
          <w:rFonts w:ascii="Times New Roman" w:hAnsi="Times New Roman"/>
          <w:color w:val="0000FF"/>
          <w:sz w:val="24"/>
          <w:szCs w:val="24"/>
          <w:lang w:val="en-US"/>
        </w:rPr>
        <w:t>http</w:t>
      </w:r>
      <w:r w:rsidRPr="00751435">
        <w:rPr>
          <w:rFonts w:ascii="Times New Roman" w:hAnsi="Times New Roman"/>
          <w:color w:val="0000FF"/>
          <w:sz w:val="24"/>
          <w:szCs w:val="24"/>
        </w:rPr>
        <w:t>://</w:t>
      </w:r>
      <w:hyperlink r:id="rId26" w:history="1">
        <w:r w:rsidRPr="00751435">
          <w:rPr>
            <w:rFonts w:ascii="Times New Roman" w:hAnsi="Times New Roman"/>
            <w:color w:val="0000FF"/>
            <w:sz w:val="24"/>
            <w:szCs w:val="24"/>
            <w:lang w:val="en-US"/>
          </w:rPr>
          <w:t>www</w:t>
        </w:r>
        <w:r w:rsidRPr="00751435">
          <w:rPr>
            <w:rFonts w:ascii="Times New Roman" w:hAnsi="Times New Roman"/>
            <w:color w:val="0000FF"/>
            <w:sz w:val="24"/>
            <w:szCs w:val="24"/>
          </w:rPr>
          <w:t>.</w:t>
        </w:r>
        <w:proofErr w:type="spellStart"/>
        <w:r w:rsidRPr="00751435">
          <w:rPr>
            <w:rFonts w:ascii="Times New Roman" w:hAnsi="Times New Roman"/>
            <w:color w:val="0000FF"/>
            <w:sz w:val="24"/>
            <w:szCs w:val="24"/>
            <w:lang w:val="en-US"/>
          </w:rPr>
          <w:t>standart</w:t>
        </w:r>
        <w:proofErr w:type="spellEnd"/>
        <w:r w:rsidRPr="00751435">
          <w:rPr>
            <w:rFonts w:ascii="Times New Roman" w:hAnsi="Times New Roman"/>
            <w:color w:val="0000FF"/>
            <w:sz w:val="24"/>
            <w:szCs w:val="24"/>
          </w:rPr>
          <w:t>.</w:t>
        </w:r>
        <w:proofErr w:type="spellStart"/>
        <w:r w:rsidRPr="00751435">
          <w:rPr>
            <w:rFonts w:ascii="Times New Roman" w:hAnsi="Times New Roman"/>
            <w:color w:val="0000FF"/>
            <w:sz w:val="24"/>
            <w:szCs w:val="24"/>
            <w:lang w:val="en-US"/>
          </w:rPr>
          <w:t>edu</w:t>
        </w:r>
        <w:proofErr w:type="spellEnd"/>
        <w:r w:rsidRPr="00751435">
          <w:rPr>
            <w:rFonts w:ascii="Times New Roman" w:hAnsi="Times New Roman"/>
            <w:color w:val="0000FF"/>
            <w:sz w:val="24"/>
            <w:szCs w:val="24"/>
          </w:rPr>
          <w:t>.</w:t>
        </w:r>
        <w:proofErr w:type="spellStart"/>
        <w:r w:rsidRPr="00751435">
          <w:rPr>
            <w:rFonts w:ascii="Times New Roman" w:hAnsi="Times New Roman"/>
            <w:color w:val="0000FF"/>
            <w:sz w:val="24"/>
            <w:szCs w:val="24"/>
            <w:lang w:val="en-US"/>
          </w:rPr>
          <w:t>ru</w:t>
        </w:r>
        <w:proofErr w:type="spellEnd"/>
      </w:hyperlink>
      <w:r w:rsidRPr="00751435">
        <w:rPr>
          <w:rFonts w:ascii="Times New Roman" w:hAnsi="Times New Roman"/>
          <w:sz w:val="24"/>
          <w:szCs w:val="24"/>
        </w:rPr>
        <w:t xml:space="preserve"> – государственные образовательные стандарты второго поколения</w:t>
      </w:r>
    </w:p>
    <w:p w:rsidR="00286854" w:rsidRPr="00751435" w:rsidRDefault="00286854" w:rsidP="00286854">
      <w:pPr>
        <w:pStyle w:val="3"/>
        <w:spacing w:line="240" w:lineRule="auto"/>
        <w:jc w:val="both"/>
        <w:rPr>
          <w:rFonts w:ascii="Times New Roman" w:hAnsi="Times New Roman" w:cs="Times New Roman"/>
          <w:sz w:val="24"/>
          <w:szCs w:val="24"/>
        </w:rPr>
      </w:pPr>
      <w:r w:rsidRPr="00751435">
        <w:rPr>
          <w:rFonts w:ascii="Times New Roman" w:hAnsi="Times New Roman" w:cs="Times New Roman"/>
          <w:sz w:val="24"/>
          <w:szCs w:val="24"/>
        </w:rPr>
        <w:t>Список литературы</w:t>
      </w:r>
    </w:p>
    <w:p w:rsidR="00286854" w:rsidRPr="00751435" w:rsidRDefault="00286854" w:rsidP="00286854">
      <w:pPr>
        <w:pStyle w:val="a3"/>
        <w:numPr>
          <w:ilvl w:val="0"/>
          <w:numId w:val="13"/>
        </w:numPr>
        <w:spacing w:after="0" w:line="240" w:lineRule="auto"/>
        <w:rPr>
          <w:rFonts w:ascii="Times New Roman" w:hAnsi="Times New Roman" w:cs="Times New Roman"/>
          <w:sz w:val="24"/>
          <w:szCs w:val="24"/>
        </w:rPr>
      </w:pPr>
      <w:proofErr w:type="spellStart"/>
      <w:r w:rsidRPr="00751435">
        <w:rPr>
          <w:rFonts w:ascii="Times New Roman" w:hAnsi="Times New Roman" w:cs="Times New Roman"/>
          <w:sz w:val="24"/>
          <w:szCs w:val="24"/>
        </w:rPr>
        <w:t>Кабардин</w:t>
      </w:r>
      <w:proofErr w:type="spellEnd"/>
      <w:r w:rsidRPr="00751435">
        <w:rPr>
          <w:rFonts w:ascii="Times New Roman" w:hAnsi="Times New Roman" w:cs="Times New Roman"/>
          <w:sz w:val="24"/>
          <w:szCs w:val="24"/>
        </w:rPr>
        <w:t xml:space="preserve"> О.Ф., Орлов В.А. Сборник </w:t>
      </w:r>
      <w:proofErr w:type="gramStart"/>
      <w:r w:rsidRPr="00751435">
        <w:rPr>
          <w:rFonts w:ascii="Times New Roman" w:hAnsi="Times New Roman" w:cs="Times New Roman"/>
          <w:sz w:val="24"/>
          <w:szCs w:val="24"/>
        </w:rPr>
        <w:t>экспериментальных  заданий</w:t>
      </w:r>
      <w:proofErr w:type="gramEnd"/>
      <w:r w:rsidRPr="00751435">
        <w:rPr>
          <w:rFonts w:ascii="Times New Roman" w:hAnsi="Times New Roman" w:cs="Times New Roman"/>
          <w:sz w:val="24"/>
          <w:szCs w:val="24"/>
        </w:rPr>
        <w:t xml:space="preserve"> и практических работ по физике</w:t>
      </w:r>
      <w:r>
        <w:rPr>
          <w:rFonts w:ascii="Times New Roman" w:hAnsi="Times New Roman" w:cs="Times New Roman"/>
          <w:sz w:val="24"/>
          <w:szCs w:val="24"/>
        </w:rPr>
        <w:t xml:space="preserve"> 9-11 классы - 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2015</w:t>
      </w:r>
      <w:r w:rsidRPr="00751435">
        <w:rPr>
          <w:rFonts w:ascii="Times New Roman" w:hAnsi="Times New Roman" w:cs="Times New Roman"/>
          <w:sz w:val="24"/>
          <w:szCs w:val="24"/>
        </w:rPr>
        <w:t xml:space="preserve"> </w:t>
      </w:r>
    </w:p>
    <w:p w:rsidR="00286854" w:rsidRPr="00751435" w:rsidRDefault="00286854" w:rsidP="00286854">
      <w:pPr>
        <w:pStyle w:val="a3"/>
        <w:numPr>
          <w:ilvl w:val="0"/>
          <w:numId w:val="13"/>
        </w:numPr>
        <w:spacing w:after="0" w:line="240" w:lineRule="auto"/>
        <w:rPr>
          <w:rFonts w:ascii="Times New Roman" w:hAnsi="Times New Roman" w:cs="Times New Roman"/>
          <w:sz w:val="24"/>
          <w:szCs w:val="24"/>
        </w:rPr>
      </w:pPr>
      <w:r w:rsidRPr="00751435">
        <w:rPr>
          <w:rFonts w:ascii="Times New Roman" w:hAnsi="Times New Roman" w:cs="Times New Roman"/>
          <w:sz w:val="24"/>
          <w:szCs w:val="24"/>
        </w:rPr>
        <w:t>Левитан Е.П. Астрономия. Учебник для 11 класса общеобразовательных учр</w:t>
      </w:r>
      <w:r>
        <w:rPr>
          <w:rFonts w:ascii="Times New Roman" w:hAnsi="Times New Roman" w:cs="Times New Roman"/>
          <w:sz w:val="24"/>
          <w:szCs w:val="24"/>
        </w:rPr>
        <w:t>еждений - М.; Просвещение, 2015</w:t>
      </w:r>
    </w:p>
    <w:p w:rsidR="00286854" w:rsidRPr="00751435" w:rsidRDefault="00286854" w:rsidP="00286854">
      <w:pPr>
        <w:pStyle w:val="a3"/>
        <w:numPr>
          <w:ilvl w:val="0"/>
          <w:numId w:val="13"/>
        </w:numPr>
        <w:spacing w:after="0" w:line="240" w:lineRule="auto"/>
        <w:rPr>
          <w:rFonts w:ascii="Times New Roman" w:hAnsi="Times New Roman" w:cs="Times New Roman"/>
          <w:sz w:val="24"/>
          <w:szCs w:val="24"/>
        </w:rPr>
      </w:pPr>
      <w:r w:rsidRPr="00751435">
        <w:rPr>
          <w:rFonts w:ascii="Times New Roman" w:hAnsi="Times New Roman" w:cs="Times New Roman"/>
          <w:sz w:val="24"/>
          <w:szCs w:val="24"/>
        </w:rPr>
        <w:t>Марон. А.Е., Марон Е.А.  Физика. Дидактические материалы. 10 класс</w:t>
      </w:r>
      <w:r>
        <w:rPr>
          <w:rFonts w:ascii="Times New Roman" w:hAnsi="Times New Roman" w:cs="Times New Roman"/>
          <w:sz w:val="24"/>
          <w:szCs w:val="24"/>
        </w:rPr>
        <w:t xml:space="preserve">. 2-е </w:t>
      </w:r>
      <w:proofErr w:type="spellStart"/>
      <w:r>
        <w:rPr>
          <w:rFonts w:ascii="Times New Roman" w:hAnsi="Times New Roman" w:cs="Times New Roman"/>
          <w:sz w:val="24"/>
          <w:szCs w:val="24"/>
        </w:rPr>
        <w:t>изд</w:t>
      </w:r>
      <w:proofErr w:type="spellEnd"/>
      <w:r>
        <w:rPr>
          <w:rFonts w:ascii="Times New Roman" w:hAnsi="Times New Roman" w:cs="Times New Roman"/>
          <w:sz w:val="24"/>
          <w:szCs w:val="24"/>
        </w:rPr>
        <w:t xml:space="preserve"> - М., Дрофа,2015</w:t>
      </w:r>
    </w:p>
    <w:p w:rsidR="00286854" w:rsidRPr="00751435" w:rsidRDefault="00286854" w:rsidP="00286854">
      <w:pPr>
        <w:pStyle w:val="a3"/>
        <w:numPr>
          <w:ilvl w:val="0"/>
          <w:numId w:val="13"/>
        </w:numPr>
        <w:spacing w:after="0" w:line="240" w:lineRule="auto"/>
        <w:rPr>
          <w:rFonts w:ascii="Times New Roman" w:hAnsi="Times New Roman" w:cs="Times New Roman"/>
          <w:sz w:val="24"/>
          <w:szCs w:val="24"/>
        </w:rPr>
      </w:pPr>
      <w:r w:rsidRPr="00751435">
        <w:rPr>
          <w:rFonts w:ascii="Times New Roman" w:hAnsi="Times New Roman" w:cs="Times New Roman"/>
          <w:sz w:val="24"/>
          <w:szCs w:val="24"/>
        </w:rPr>
        <w:t xml:space="preserve">Марон </w:t>
      </w:r>
      <w:proofErr w:type="gramStart"/>
      <w:r w:rsidRPr="00751435">
        <w:rPr>
          <w:rFonts w:ascii="Times New Roman" w:hAnsi="Times New Roman" w:cs="Times New Roman"/>
          <w:sz w:val="24"/>
          <w:szCs w:val="24"/>
        </w:rPr>
        <w:t>А.Е.,.</w:t>
      </w:r>
      <w:proofErr w:type="gramEnd"/>
      <w:r w:rsidRPr="00751435">
        <w:rPr>
          <w:rFonts w:ascii="Times New Roman" w:hAnsi="Times New Roman" w:cs="Times New Roman"/>
          <w:sz w:val="24"/>
          <w:szCs w:val="24"/>
        </w:rPr>
        <w:t xml:space="preserve"> Марон Е.А Физика. Дидактические материалы. 11</w:t>
      </w:r>
      <w:r>
        <w:rPr>
          <w:rFonts w:ascii="Times New Roman" w:hAnsi="Times New Roman" w:cs="Times New Roman"/>
          <w:sz w:val="24"/>
          <w:szCs w:val="24"/>
        </w:rPr>
        <w:t xml:space="preserve"> класс. 2-е </w:t>
      </w:r>
      <w:proofErr w:type="spellStart"/>
      <w:r>
        <w:rPr>
          <w:rFonts w:ascii="Times New Roman" w:hAnsi="Times New Roman" w:cs="Times New Roman"/>
          <w:sz w:val="24"/>
          <w:szCs w:val="24"/>
        </w:rPr>
        <w:t>изд</w:t>
      </w:r>
      <w:proofErr w:type="spellEnd"/>
      <w:r>
        <w:rPr>
          <w:rFonts w:ascii="Times New Roman" w:hAnsi="Times New Roman" w:cs="Times New Roman"/>
          <w:sz w:val="24"/>
          <w:szCs w:val="24"/>
        </w:rPr>
        <w:t xml:space="preserve"> - М., Дрофа,2015</w:t>
      </w:r>
    </w:p>
    <w:p w:rsidR="00286854" w:rsidRPr="00751435" w:rsidRDefault="00286854" w:rsidP="00286854">
      <w:pPr>
        <w:pStyle w:val="a3"/>
        <w:numPr>
          <w:ilvl w:val="0"/>
          <w:numId w:val="13"/>
        </w:numPr>
        <w:spacing w:after="0" w:line="240" w:lineRule="auto"/>
        <w:rPr>
          <w:rFonts w:ascii="Times New Roman" w:hAnsi="Times New Roman" w:cs="Times New Roman"/>
          <w:sz w:val="24"/>
          <w:szCs w:val="24"/>
        </w:rPr>
      </w:pPr>
      <w:r w:rsidRPr="00751435">
        <w:rPr>
          <w:rFonts w:ascii="Times New Roman" w:hAnsi="Times New Roman" w:cs="Times New Roman"/>
          <w:sz w:val="24"/>
          <w:szCs w:val="24"/>
        </w:rPr>
        <w:t>Практикум по физике в средней школе: Дидактический материал: Под ред. Бурова В.А., Д</w:t>
      </w:r>
      <w:r>
        <w:rPr>
          <w:rFonts w:ascii="Times New Roman" w:hAnsi="Times New Roman" w:cs="Times New Roman"/>
          <w:sz w:val="24"/>
          <w:szCs w:val="24"/>
        </w:rPr>
        <w:t>ика Ю.И. - М.; Просвещение, 2015</w:t>
      </w:r>
    </w:p>
    <w:p w:rsidR="00286854" w:rsidRPr="00751435" w:rsidRDefault="00286854" w:rsidP="00286854">
      <w:pPr>
        <w:pStyle w:val="a3"/>
        <w:numPr>
          <w:ilvl w:val="0"/>
          <w:numId w:val="13"/>
        </w:numPr>
        <w:spacing w:after="0" w:line="240" w:lineRule="auto"/>
        <w:rPr>
          <w:rFonts w:ascii="Times New Roman" w:hAnsi="Times New Roman" w:cs="Times New Roman"/>
          <w:sz w:val="24"/>
          <w:szCs w:val="24"/>
        </w:rPr>
      </w:pPr>
      <w:r w:rsidRPr="00751435">
        <w:rPr>
          <w:rFonts w:ascii="Times New Roman" w:hAnsi="Times New Roman" w:cs="Times New Roman"/>
          <w:sz w:val="24"/>
          <w:szCs w:val="24"/>
        </w:rPr>
        <w:t xml:space="preserve">Практикум по физике в средней школе: Дидактический материал под ред. </w:t>
      </w:r>
      <w:proofErr w:type="spellStart"/>
      <w:r w:rsidRPr="00751435">
        <w:rPr>
          <w:rFonts w:ascii="Times New Roman" w:hAnsi="Times New Roman" w:cs="Times New Roman"/>
          <w:sz w:val="24"/>
          <w:szCs w:val="24"/>
        </w:rPr>
        <w:t>Покровс</w:t>
      </w:r>
      <w:r>
        <w:rPr>
          <w:rFonts w:ascii="Times New Roman" w:hAnsi="Times New Roman" w:cs="Times New Roman"/>
          <w:sz w:val="24"/>
          <w:szCs w:val="24"/>
        </w:rPr>
        <w:t>когоА.А</w:t>
      </w:r>
      <w:proofErr w:type="spellEnd"/>
      <w:r>
        <w:rPr>
          <w:rFonts w:ascii="Times New Roman" w:hAnsi="Times New Roman" w:cs="Times New Roman"/>
          <w:sz w:val="24"/>
          <w:szCs w:val="24"/>
        </w:rPr>
        <w:t>. - М.; Просвещение, 2016</w:t>
      </w:r>
    </w:p>
    <w:p w:rsidR="00286854" w:rsidRPr="00751435" w:rsidRDefault="00286854" w:rsidP="00286854">
      <w:pPr>
        <w:pStyle w:val="a3"/>
        <w:numPr>
          <w:ilvl w:val="0"/>
          <w:numId w:val="13"/>
        </w:numPr>
        <w:spacing w:after="0" w:line="240" w:lineRule="auto"/>
        <w:rPr>
          <w:rFonts w:ascii="Times New Roman" w:hAnsi="Times New Roman" w:cs="Times New Roman"/>
          <w:sz w:val="24"/>
          <w:szCs w:val="24"/>
        </w:rPr>
      </w:pPr>
      <w:proofErr w:type="spellStart"/>
      <w:r w:rsidRPr="00751435">
        <w:rPr>
          <w:rFonts w:ascii="Times New Roman" w:hAnsi="Times New Roman" w:cs="Times New Roman"/>
          <w:sz w:val="24"/>
          <w:szCs w:val="24"/>
        </w:rPr>
        <w:t>Рымкевич</w:t>
      </w:r>
      <w:proofErr w:type="spellEnd"/>
      <w:r w:rsidRPr="00751435">
        <w:rPr>
          <w:rFonts w:ascii="Times New Roman" w:hAnsi="Times New Roman" w:cs="Times New Roman"/>
          <w:sz w:val="24"/>
          <w:szCs w:val="24"/>
        </w:rPr>
        <w:t xml:space="preserve"> А.П. Сборник задач по физике 10- 11 кла</w:t>
      </w:r>
      <w:r>
        <w:rPr>
          <w:rFonts w:ascii="Times New Roman" w:hAnsi="Times New Roman" w:cs="Times New Roman"/>
          <w:sz w:val="24"/>
          <w:szCs w:val="24"/>
        </w:rPr>
        <w:t>ссы: 8-е изд.  - М.; Дрофа, 2016</w:t>
      </w:r>
      <w:r w:rsidRPr="00751435">
        <w:rPr>
          <w:rFonts w:ascii="Times New Roman" w:hAnsi="Times New Roman" w:cs="Times New Roman"/>
          <w:sz w:val="24"/>
          <w:szCs w:val="24"/>
        </w:rPr>
        <w:t xml:space="preserve"> </w:t>
      </w:r>
    </w:p>
    <w:p w:rsidR="00286854" w:rsidRPr="00751435" w:rsidRDefault="00286854" w:rsidP="00286854">
      <w:pPr>
        <w:pStyle w:val="a3"/>
        <w:numPr>
          <w:ilvl w:val="0"/>
          <w:numId w:val="13"/>
        </w:numPr>
        <w:spacing w:after="0" w:line="240" w:lineRule="auto"/>
        <w:rPr>
          <w:rFonts w:ascii="Times New Roman" w:hAnsi="Times New Roman" w:cs="Times New Roman"/>
          <w:sz w:val="24"/>
          <w:szCs w:val="24"/>
        </w:rPr>
      </w:pPr>
      <w:r w:rsidRPr="00751435">
        <w:rPr>
          <w:rFonts w:ascii="Times New Roman" w:hAnsi="Times New Roman" w:cs="Times New Roman"/>
          <w:sz w:val="24"/>
          <w:szCs w:val="24"/>
        </w:rPr>
        <w:t xml:space="preserve">Самое полное издание типовых вариантов реальных заданий ЕГЭ: Физика/авт.-сост. </w:t>
      </w:r>
      <w:proofErr w:type="spellStart"/>
      <w:r w:rsidRPr="00751435">
        <w:rPr>
          <w:rFonts w:ascii="Times New Roman" w:hAnsi="Times New Roman" w:cs="Times New Roman"/>
          <w:sz w:val="24"/>
          <w:szCs w:val="24"/>
        </w:rPr>
        <w:t>А.В.Берко</w:t>
      </w:r>
      <w:r>
        <w:rPr>
          <w:rFonts w:ascii="Times New Roman" w:hAnsi="Times New Roman" w:cs="Times New Roman"/>
          <w:sz w:val="24"/>
          <w:szCs w:val="24"/>
        </w:rPr>
        <w:t>в</w:t>
      </w:r>
      <w:proofErr w:type="spellEnd"/>
      <w:r>
        <w:rPr>
          <w:rFonts w:ascii="Times New Roman" w:hAnsi="Times New Roman" w:cs="Times New Roman"/>
          <w:sz w:val="24"/>
          <w:szCs w:val="24"/>
        </w:rPr>
        <w:t xml:space="preserve">, В.А. </w:t>
      </w:r>
      <w:proofErr w:type="gramStart"/>
      <w:r>
        <w:rPr>
          <w:rFonts w:ascii="Times New Roman" w:hAnsi="Times New Roman" w:cs="Times New Roman"/>
          <w:sz w:val="24"/>
          <w:szCs w:val="24"/>
        </w:rPr>
        <w:t>Грибов._</w:t>
      </w:r>
      <w:proofErr w:type="gramEnd"/>
      <w:r>
        <w:rPr>
          <w:rFonts w:ascii="Times New Roman" w:hAnsi="Times New Roman" w:cs="Times New Roman"/>
          <w:sz w:val="24"/>
          <w:szCs w:val="24"/>
        </w:rPr>
        <w:t xml:space="preserve"> М.:Астрель,2019</w:t>
      </w:r>
    </w:p>
    <w:p w:rsidR="00286854" w:rsidRPr="00751435" w:rsidRDefault="00286854" w:rsidP="00286854">
      <w:pPr>
        <w:pStyle w:val="a3"/>
        <w:numPr>
          <w:ilvl w:val="0"/>
          <w:numId w:val="13"/>
        </w:numPr>
        <w:spacing w:after="0" w:line="240" w:lineRule="auto"/>
        <w:rPr>
          <w:rFonts w:ascii="Times New Roman" w:hAnsi="Times New Roman" w:cs="Times New Roman"/>
          <w:sz w:val="24"/>
          <w:szCs w:val="24"/>
        </w:rPr>
      </w:pPr>
      <w:r w:rsidRPr="00751435">
        <w:rPr>
          <w:rFonts w:ascii="Times New Roman" w:hAnsi="Times New Roman" w:cs="Times New Roman"/>
          <w:sz w:val="24"/>
          <w:szCs w:val="24"/>
        </w:rPr>
        <w:t xml:space="preserve">Сборник задач по физике 10-11 классы: Сост. Степанова Г.Н.  </w:t>
      </w:r>
      <w:r>
        <w:rPr>
          <w:rFonts w:ascii="Times New Roman" w:hAnsi="Times New Roman" w:cs="Times New Roman"/>
          <w:sz w:val="24"/>
          <w:szCs w:val="24"/>
        </w:rPr>
        <w:t>9-е изд. - М.; Просвещение, 2014</w:t>
      </w:r>
    </w:p>
    <w:p w:rsidR="00286854" w:rsidRPr="00751435" w:rsidRDefault="00286854" w:rsidP="00286854">
      <w:pPr>
        <w:pStyle w:val="a3"/>
        <w:numPr>
          <w:ilvl w:val="0"/>
          <w:numId w:val="13"/>
        </w:numPr>
        <w:spacing w:after="0" w:line="240" w:lineRule="auto"/>
        <w:rPr>
          <w:rFonts w:ascii="Times New Roman" w:hAnsi="Times New Roman" w:cs="Times New Roman"/>
          <w:sz w:val="24"/>
          <w:szCs w:val="24"/>
        </w:rPr>
      </w:pPr>
      <w:r w:rsidRPr="00751435">
        <w:rPr>
          <w:rFonts w:ascii="Times New Roman" w:hAnsi="Times New Roman" w:cs="Times New Roman"/>
          <w:sz w:val="24"/>
          <w:szCs w:val="24"/>
        </w:rPr>
        <w:t xml:space="preserve">Физический практикум для классов с углубленным изучением физики: Дидактический </w:t>
      </w:r>
      <w:proofErr w:type="gramStart"/>
      <w:r w:rsidRPr="00751435">
        <w:rPr>
          <w:rFonts w:ascii="Times New Roman" w:hAnsi="Times New Roman" w:cs="Times New Roman"/>
          <w:sz w:val="24"/>
          <w:szCs w:val="24"/>
        </w:rPr>
        <w:t>материал  для</w:t>
      </w:r>
      <w:proofErr w:type="gramEnd"/>
      <w:r w:rsidRPr="00751435">
        <w:rPr>
          <w:rFonts w:ascii="Times New Roman" w:hAnsi="Times New Roman" w:cs="Times New Roman"/>
          <w:sz w:val="24"/>
          <w:szCs w:val="24"/>
        </w:rPr>
        <w:t xml:space="preserve"> 9-11 классов: Под ред. Дика Ю.И., </w:t>
      </w:r>
      <w:proofErr w:type="spellStart"/>
      <w:r w:rsidRPr="00751435">
        <w:rPr>
          <w:rFonts w:ascii="Times New Roman" w:hAnsi="Times New Roman" w:cs="Times New Roman"/>
          <w:sz w:val="24"/>
          <w:szCs w:val="24"/>
        </w:rPr>
        <w:t>Кабарди</w:t>
      </w:r>
      <w:r>
        <w:rPr>
          <w:rFonts w:ascii="Times New Roman" w:hAnsi="Times New Roman" w:cs="Times New Roman"/>
          <w:sz w:val="24"/>
          <w:szCs w:val="24"/>
        </w:rPr>
        <w:t>на</w:t>
      </w:r>
      <w:proofErr w:type="spellEnd"/>
      <w:r>
        <w:rPr>
          <w:rFonts w:ascii="Times New Roman" w:hAnsi="Times New Roman" w:cs="Times New Roman"/>
          <w:sz w:val="24"/>
          <w:szCs w:val="24"/>
        </w:rPr>
        <w:t xml:space="preserve"> О.Ф. - М.; Просвещение, 2016</w:t>
      </w:r>
    </w:p>
    <w:p w:rsidR="00286854" w:rsidRPr="00751435" w:rsidRDefault="00286854" w:rsidP="00286854">
      <w:pPr>
        <w:pStyle w:val="a3"/>
        <w:numPr>
          <w:ilvl w:val="0"/>
          <w:numId w:val="13"/>
        </w:numPr>
        <w:spacing w:after="0" w:line="240" w:lineRule="auto"/>
        <w:rPr>
          <w:rFonts w:ascii="Times New Roman" w:hAnsi="Times New Roman" w:cs="Times New Roman"/>
          <w:sz w:val="24"/>
          <w:szCs w:val="24"/>
        </w:rPr>
      </w:pPr>
      <w:r w:rsidRPr="00751435">
        <w:rPr>
          <w:rFonts w:ascii="Times New Roman" w:hAnsi="Times New Roman" w:cs="Times New Roman"/>
          <w:sz w:val="24"/>
          <w:szCs w:val="24"/>
        </w:rPr>
        <w:t>Фронтальные лабораторные работы по физике в 7-11 классах общеобразовательных учреждений: Под ред. Бурова В.А., Никифорова Г.Г. - М.; Просв</w:t>
      </w:r>
      <w:r>
        <w:rPr>
          <w:rFonts w:ascii="Times New Roman" w:hAnsi="Times New Roman" w:cs="Times New Roman"/>
          <w:sz w:val="24"/>
          <w:szCs w:val="24"/>
        </w:rPr>
        <w:t>ещение, «Учебная литература»,201</w:t>
      </w:r>
      <w:r w:rsidRPr="00751435">
        <w:rPr>
          <w:rFonts w:ascii="Times New Roman" w:hAnsi="Times New Roman" w:cs="Times New Roman"/>
          <w:sz w:val="24"/>
          <w:szCs w:val="24"/>
        </w:rPr>
        <w:t xml:space="preserve">6 </w:t>
      </w:r>
    </w:p>
    <w:p w:rsidR="00286854" w:rsidRPr="00751435" w:rsidRDefault="00286854" w:rsidP="00286854">
      <w:pPr>
        <w:pStyle w:val="a3"/>
        <w:numPr>
          <w:ilvl w:val="0"/>
          <w:numId w:val="13"/>
        </w:numPr>
        <w:spacing w:after="0" w:line="240" w:lineRule="auto"/>
        <w:outlineLvl w:val="0"/>
        <w:rPr>
          <w:rFonts w:ascii="Times New Roman" w:hAnsi="Times New Roman" w:cs="Times New Roman"/>
          <w:sz w:val="24"/>
          <w:szCs w:val="24"/>
        </w:rPr>
      </w:pPr>
      <w:proofErr w:type="spellStart"/>
      <w:r w:rsidRPr="00751435">
        <w:rPr>
          <w:rFonts w:ascii="Times New Roman" w:hAnsi="Times New Roman" w:cs="Times New Roman"/>
          <w:sz w:val="24"/>
          <w:szCs w:val="24"/>
        </w:rPr>
        <w:t>Цофин</w:t>
      </w:r>
      <w:proofErr w:type="spellEnd"/>
      <w:r w:rsidRPr="00751435">
        <w:rPr>
          <w:rFonts w:ascii="Times New Roman" w:hAnsi="Times New Roman" w:cs="Times New Roman"/>
          <w:sz w:val="24"/>
          <w:szCs w:val="24"/>
        </w:rPr>
        <w:t xml:space="preserve"> М.Я. </w:t>
      </w:r>
      <w:proofErr w:type="gramStart"/>
      <w:r w:rsidRPr="00751435">
        <w:rPr>
          <w:rFonts w:ascii="Times New Roman" w:hAnsi="Times New Roman" w:cs="Times New Roman"/>
          <w:sz w:val="24"/>
          <w:szCs w:val="24"/>
        </w:rPr>
        <w:t xml:space="preserve">Астрономия  </w:t>
      </w:r>
      <w:r>
        <w:rPr>
          <w:rFonts w:ascii="Times New Roman" w:hAnsi="Times New Roman" w:cs="Times New Roman"/>
          <w:sz w:val="24"/>
          <w:szCs w:val="24"/>
        </w:rPr>
        <w:t>–</w:t>
      </w:r>
      <w:proofErr w:type="gramEnd"/>
      <w:r>
        <w:rPr>
          <w:rFonts w:ascii="Times New Roman" w:hAnsi="Times New Roman" w:cs="Times New Roman"/>
          <w:sz w:val="24"/>
          <w:szCs w:val="24"/>
        </w:rPr>
        <w:t xml:space="preserve">Мн.: </w:t>
      </w:r>
      <w:proofErr w:type="spellStart"/>
      <w:r>
        <w:rPr>
          <w:rFonts w:ascii="Times New Roman" w:hAnsi="Times New Roman" w:cs="Times New Roman"/>
          <w:sz w:val="24"/>
          <w:szCs w:val="24"/>
        </w:rPr>
        <w:t>Харвест</w:t>
      </w:r>
      <w:proofErr w:type="spellEnd"/>
      <w:r>
        <w:rPr>
          <w:rFonts w:ascii="Times New Roman" w:hAnsi="Times New Roman" w:cs="Times New Roman"/>
          <w:sz w:val="24"/>
          <w:szCs w:val="24"/>
        </w:rPr>
        <w:t>, 2016</w:t>
      </w:r>
    </w:p>
    <w:p w:rsidR="00231D88" w:rsidRDefault="00231D88" w:rsidP="00AF0FA5">
      <w:pPr>
        <w:jc w:val="center"/>
        <w:rPr>
          <w:rFonts w:ascii="Times New Roman" w:hAnsi="Times New Roman" w:cs="Times New Roman"/>
          <w:b/>
          <w:sz w:val="24"/>
          <w:szCs w:val="24"/>
        </w:rPr>
        <w:sectPr w:rsidR="00231D88" w:rsidSect="004A5835">
          <w:pgSz w:w="16838" w:h="11906" w:orient="landscape"/>
          <w:pgMar w:top="426" w:right="1134" w:bottom="426" w:left="1134" w:header="708" w:footer="708" w:gutter="0"/>
          <w:cols w:space="708"/>
          <w:docGrid w:linePitch="360"/>
        </w:sectPr>
      </w:pPr>
    </w:p>
    <w:p w:rsidR="00286854" w:rsidRPr="00751435" w:rsidRDefault="00286854">
      <w:pPr>
        <w:spacing w:line="240" w:lineRule="auto"/>
        <w:rPr>
          <w:rFonts w:ascii="Times New Roman" w:hAnsi="Times New Roman" w:cs="Times New Roman"/>
          <w:sz w:val="24"/>
          <w:szCs w:val="24"/>
        </w:rPr>
      </w:pPr>
    </w:p>
    <w:sectPr w:rsidR="00286854" w:rsidRPr="00751435" w:rsidSect="00231D88">
      <w:pgSz w:w="11906" w:h="16838"/>
      <w:pgMar w:top="1134" w:right="425"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BA4" w:rsidRDefault="00D54BA4" w:rsidP="00286854">
      <w:pPr>
        <w:spacing w:after="0" w:line="240" w:lineRule="auto"/>
      </w:pPr>
      <w:r>
        <w:separator/>
      </w:r>
    </w:p>
  </w:endnote>
  <w:endnote w:type="continuationSeparator" w:id="0">
    <w:p w:rsidR="00D54BA4" w:rsidRDefault="00D54BA4" w:rsidP="0028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065341"/>
      <w:docPartObj>
        <w:docPartGallery w:val="Page Numbers (Bottom of Page)"/>
        <w:docPartUnique/>
      </w:docPartObj>
    </w:sdtPr>
    <w:sdtContent>
      <w:p w:rsidR="00D54BA4" w:rsidRDefault="00D54BA4">
        <w:pPr>
          <w:pStyle w:val="af4"/>
          <w:jc w:val="right"/>
        </w:pPr>
        <w:r>
          <w:fldChar w:fldCharType="begin"/>
        </w:r>
        <w:r>
          <w:instrText>PAGE   \* MERGEFORMAT</w:instrText>
        </w:r>
        <w:r>
          <w:fldChar w:fldCharType="separate"/>
        </w:r>
        <w:r w:rsidR="00782A0D">
          <w:rPr>
            <w:noProof/>
          </w:rPr>
          <w:t>23</w:t>
        </w:r>
        <w:r>
          <w:fldChar w:fldCharType="end"/>
        </w:r>
      </w:p>
    </w:sdtContent>
  </w:sdt>
  <w:p w:rsidR="00D54BA4" w:rsidRDefault="00D54BA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BA4" w:rsidRDefault="00D54BA4" w:rsidP="00286854">
      <w:pPr>
        <w:spacing w:after="0" w:line="240" w:lineRule="auto"/>
      </w:pPr>
      <w:r>
        <w:separator/>
      </w:r>
    </w:p>
  </w:footnote>
  <w:footnote w:type="continuationSeparator" w:id="0">
    <w:p w:rsidR="00D54BA4" w:rsidRDefault="00D54BA4" w:rsidP="00286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84DD5"/>
    <w:multiLevelType w:val="multilevel"/>
    <w:tmpl w:val="A642D7CA"/>
    <w:lvl w:ilvl="0">
      <w:start w:val="3"/>
      <w:numFmt w:val="decimal"/>
      <w:lvlText w:val="%1."/>
      <w:lvlJc w:val="left"/>
      <w:pPr>
        <w:ind w:left="3272" w:hanging="360"/>
      </w:pPr>
      <w:rPr>
        <w:rFonts w:hint="default"/>
      </w:rPr>
    </w:lvl>
    <w:lvl w:ilvl="1">
      <w:start w:val="2"/>
      <w:numFmt w:val="decimal"/>
      <w:isLgl/>
      <w:lvlText w:val="%1.%2"/>
      <w:lvlJc w:val="left"/>
      <w:pPr>
        <w:ind w:left="3587" w:hanging="675"/>
      </w:pPr>
      <w:rPr>
        <w:rFonts w:hint="default"/>
      </w:rPr>
    </w:lvl>
    <w:lvl w:ilvl="2">
      <w:start w:val="1"/>
      <w:numFmt w:val="decimal"/>
      <w:isLgl/>
      <w:lvlText w:val="%1.%2.%3"/>
      <w:lvlJc w:val="left"/>
      <w:pPr>
        <w:ind w:left="3632" w:hanging="720"/>
      </w:pPr>
      <w:rPr>
        <w:rFonts w:hint="default"/>
      </w:rPr>
    </w:lvl>
    <w:lvl w:ilvl="3">
      <w:start w:val="1"/>
      <w:numFmt w:val="decimal"/>
      <w:isLgl/>
      <w:lvlText w:val="%1.%2.%3.%4"/>
      <w:lvlJc w:val="left"/>
      <w:pPr>
        <w:ind w:left="3992" w:hanging="1080"/>
      </w:pPr>
      <w:rPr>
        <w:rFonts w:hint="default"/>
      </w:rPr>
    </w:lvl>
    <w:lvl w:ilvl="4">
      <w:start w:val="1"/>
      <w:numFmt w:val="decimal"/>
      <w:isLgl/>
      <w:lvlText w:val="%1.%2.%3.%4.%5"/>
      <w:lvlJc w:val="left"/>
      <w:pPr>
        <w:ind w:left="3992" w:hanging="1080"/>
      </w:pPr>
      <w:rPr>
        <w:rFonts w:hint="default"/>
      </w:rPr>
    </w:lvl>
    <w:lvl w:ilvl="5">
      <w:start w:val="1"/>
      <w:numFmt w:val="decimal"/>
      <w:isLgl/>
      <w:lvlText w:val="%1.%2.%3.%4.%5.%6"/>
      <w:lvlJc w:val="left"/>
      <w:pPr>
        <w:ind w:left="4352" w:hanging="1440"/>
      </w:pPr>
      <w:rPr>
        <w:rFonts w:hint="default"/>
      </w:rPr>
    </w:lvl>
    <w:lvl w:ilvl="6">
      <w:start w:val="1"/>
      <w:numFmt w:val="decimal"/>
      <w:isLgl/>
      <w:lvlText w:val="%1.%2.%3.%4.%5.%6.%7"/>
      <w:lvlJc w:val="left"/>
      <w:pPr>
        <w:ind w:left="4352" w:hanging="1440"/>
      </w:pPr>
      <w:rPr>
        <w:rFonts w:hint="default"/>
      </w:rPr>
    </w:lvl>
    <w:lvl w:ilvl="7">
      <w:start w:val="1"/>
      <w:numFmt w:val="decimal"/>
      <w:isLgl/>
      <w:lvlText w:val="%1.%2.%3.%4.%5.%6.%7.%8"/>
      <w:lvlJc w:val="left"/>
      <w:pPr>
        <w:ind w:left="4712" w:hanging="1800"/>
      </w:pPr>
      <w:rPr>
        <w:rFonts w:hint="default"/>
      </w:rPr>
    </w:lvl>
    <w:lvl w:ilvl="8">
      <w:start w:val="1"/>
      <w:numFmt w:val="decimal"/>
      <w:isLgl/>
      <w:lvlText w:val="%1.%2.%3.%4.%5.%6.%7.%8.%9"/>
      <w:lvlJc w:val="left"/>
      <w:pPr>
        <w:ind w:left="5072" w:hanging="2160"/>
      </w:pPr>
      <w:rPr>
        <w:rFonts w:hint="default"/>
      </w:rPr>
    </w:lvl>
  </w:abstractNum>
  <w:abstractNum w:abstractNumId="1">
    <w:nsid w:val="1513245E"/>
    <w:multiLevelType w:val="hybridMultilevel"/>
    <w:tmpl w:val="76FC45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9D0000A"/>
    <w:multiLevelType w:val="multilevel"/>
    <w:tmpl w:val="4C52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B763D"/>
    <w:multiLevelType w:val="hybridMultilevel"/>
    <w:tmpl w:val="3FA8A3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E3C1308"/>
    <w:multiLevelType w:val="hybridMultilevel"/>
    <w:tmpl w:val="EA649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737A1"/>
    <w:multiLevelType w:val="multilevel"/>
    <w:tmpl w:val="CDFE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41BE1"/>
    <w:multiLevelType w:val="hybridMultilevel"/>
    <w:tmpl w:val="9CC476BA"/>
    <w:lvl w:ilvl="0" w:tplc="256CEDE6">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8B325C"/>
    <w:multiLevelType w:val="hybridMultilevel"/>
    <w:tmpl w:val="7FC09160"/>
    <w:lvl w:ilvl="0" w:tplc="256CEDE6">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3BE56E22"/>
    <w:multiLevelType w:val="multilevel"/>
    <w:tmpl w:val="C692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D8A2007"/>
    <w:multiLevelType w:val="multilevel"/>
    <w:tmpl w:val="C158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B1838"/>
    <w:multiLevelType w:val="multilevel"/>
    <w:tmpl w:val="A642D7CA"/>
    <w:lvl w:ilvl="0">
      <w:start w:val="3"/>
      <w:numFmt w:val="decimal"/>
      <w:lvlText w:val="%1."/>
      <w:lvlJc w:val="left"/>
      <w:pPr>
        <w:ind w:left="3272" w:hanging="360"/>
      </w:pPr>
      <w:rPr>
        <w:rFonts w:hint="default"/>
      </w:rPr>
    </w:lvl>
    <w:lvl w:ilvl="1">
      <w:start w:val="2"/>
      <w:numFmt w:val="decimal"/>
      <w:isLgl/>
      <w:lvlText w:val="%1.%2"/>
      <w:lvlJc w:val="left"/>
      <w:pPr>
        <w:ind w:left="3587" w:hanging="675"/>
      </w:pPr>
      <w:rPr>
        <w:rFonts w:hint="default"/>
      </w:rPr>
    </w:lvl>
    <w:lvl w:ilvl="2">
      <w:start w:val="1"/>
      <w:numFmt w:val="decimal"/>
      <w:isLgl/>
      <w:lvlText w:val="%1.%2.%3"/>
      <w:lvlJc w:val="left"/>
      <w:pPr>
        <w:ind w:left="3632" w:hanging="720"/>
      </w:pPr>
      <w:rPr>
        <w:rFonts w:hint="default"/>
      </w:rPr>
    </w:lvl>
    <w:lvl w:ilvl="3">
      <w:start w:val="1"/>
      <w:numFmt w:val="decimal"/>
      <w:isLgl/>
      <w:lvlText w:val="%1.%2.%3.%4"/>
      <w:lvlJc w:val="left"/>
      <w:pPr>
        <w:ind w:left="3992" w:hanging="1080"/>
      </w:pPr>
      <w:rPr>
        <w:rFonts w:hint="default"/>
      </w:rPr>
    </w:lvl>
    <w:lvl w:ilvl="4">
      <w:start w:val="1"/>
      <w:numFmt w:val="decimal"/>
      <w:isLgl/>
      <w:lvlText w:val="%1.%2.%3.%4.%5"/>
      <w:lvlJc w:val="left"/>
      <w:pPr>
        <w:ind w:left="3992" w:hanging="1080"/>
      </w:pPr>
      <w:rPr>
        <w:rFonts w:hint="default"/>
      </w:rPr>
    </w:lvl>
    <w:lvl w:ilvl="5">
      <w:start w:val="1"/>
      <w:numFmt w:val="decimal"/>
      <w:isLgl/>
      <w:lvlText w:val="%1.%2.%3.%4.%5.%6"/>
      <w:lvlJc w:val="left"/>
      <w:pPr>
        <w:ind w:left="4352" w:hanging="1440"/>
      </w:pPr>
      <w:rPr>
        <w:rFonts w:hint="default"/>
      </w:rPr>
    </w:lvl>
    <w:lvl w:ilvl="6">
      <w:start w:val="1"/>
      <w:numFmt w:val="decimal"/>
      <w:isLgl/>
      <w:lvlText w:val="%1.%2.%3.%4.%5.%6.%7"/>
      <w:lvlJc w:val="left"/>
      <w:pPr>
        <w:ind w:left="4352" w:hanging="1440"/>
      </w:pPr>
      <w:rPr>
        <w:rFonts w:hint="default"/>
      </w:rPr>
    </w:lvl>
    <w:lvl w:ilvl="7">
      <w:start w:val="1"/>
      <w:numFmt w:val="decimal"/>
      <w:isLgl/>
      <w:lvlText w:val="%1.%2.%3.%4.%5.%6.%7.%8"/>
      <w:lvlJc w:val="left"/>
      <w:pPr>
        <w:ind w:left="4712" w:hanging="1800"/>
      </w:pPr>
      <w:rPr>
        <w:rFonts w:hint="default"/>
      </w:rPr>
    </w:lvl>
    <w:lvl w:ilvl="8">
      <w:start w:val="1"/>
      <w:numFmt w:val="decimal"/>
      <w:isLgl/>
      <w:lvlText w:val="%1.%2.%3.%4.%5.%6.%7.%8.%9"/>
      <w:lvlJc w:val="left"/>
      <w:pPr>
        <w:ind w:left="5072" w:hanging="2160"/>
      </w:pPr>
      <w:rPr>
        <w:rFonts w:hint="default"/>
      </w:rPr>
    </w:lvl>
  </w:abstractNum>
  <w:abstractNum w:abstractNumId="14">
    <w:nsid w:val="445D71B7"/>
    <w:multiLevelType w:val="hybridMultilevel"/>
    <w:tmpl w:val="0DD62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91A6B"/>
    <w:multiLevelType w:val="hybridMultilevel"/>
    <w:tmpl w:val="71868FE0"/>
    <w:lvl w:ilvl="0" w:tplc="1A78CC3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CD669A"/>
    <w:multiLevelType w:val="hybridMultilevel"/>
    <w:tmpl w:val="433019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1DD0DCA"/>
    <w:multiLevelType w:val="hybridMultilevel"/>
    <w:tmpl w:val="94807A3C"/>
    <w:lvl w:ilvl="0" w:tplc="256CEDE6">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796622D4"/>
    <w:multiLevelType w:val="multilevel"/>
    <w:tmpl w:val="8C00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3858F8"/>
    <w:multiLevelType w:val="hybridMultilevel"/>
    <w:tmpl w:val="5404805E"/>
    <w:lvl w:ilvl="0" w:tplc="256CEDE6">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16"/>
  </w:num>
  <w:num w:numId="2">
    <w:abstractNumId w:val="11"/>
  </w:num>
  <w:num w:numId="3">
    <w:abstractNumId w:val="18"/>
  </w:num>
  <w:num w:numId="4">
    <w:abstractNumId w:val="8"/>
  </w:num>
  <w:num w:numId="5">
    <w:abstractNumId w:val="7"/>
  </w:num>
  <w:num w:numId="6">
    <w:abstractNumId w:val="15"/>
  </w:num>
  <w:num w:numId="7">
    <w:abstractNumId w:val="4"/>
  </w:num>
  <w:num w:numId="8">
    <w:abstractNumId w:val="13"/>
  </w:num>
  <w:num w:numId="9">
    <w:abstractNumId w:val="0"/>
  </w:num>
  <w:num w:numId="10">
    <w:abstractNumId w:val="1"/>
  </w:num>
  <w:num w:numId="11">
    <w:abstractNumId w:val="19"/>
  </w:num>
  <w:num w:numId="12">
    <w:abstractNumId w:val="3"/>
  </w:num>
  <w:num w:numId="13">
    <w:abstractNumId w:val="14"/>
  </w:num>
  <w:num w:numId="14">
    <w:abstractNumId w:val="21"/>
  </w:num>
  <w:num w:numId="15">
    <w:abstractNumId w:val="12"/>
  </w:num>
  <w:num w:numId="16">
    <w:abstractNumId w:val="2"/>
  </w:num>
  <w:num w:numId="17">
    <w:abstractNumId w:val="5"/>
  </w:num>
  <w:num w:numId="18">
    <w:abstractNumId w:val="10"/>
  </w:num>
  <w:num w:numId="19">
    <w:abstractNumId w:val="6"/>
  </w:num>
  <w:num w:numId="20">
    <w:abstractNumId w:val="9"/>
  </w:num>
  <w:num w:numId="21">
    <w:abstractNumId w:val="22"/>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78A7"/>
    <w:rsid w:val="000048C4"/>
    <w:rsid w:val="00004E86"/>
    <w:rsid w:val="000A21A6"/>
    <w:rsid w:val="000B2D22"/>
    <w:rsid w:val="0011270F"/>
    <w:rsid w:val="00176BAE"/>
    <w:rsid w:val="001D08A7"/>
    <w:rsid w:val="00203B6E"/>
    <w:rsid w:val="00231D88"/>
    <w:rsid w:val="00247DDF"/>
    <w:rsid w:val="00286854"/>
    <w:rsid w:val="003169F8"/>
    <w:rsid w:val="0038241E"/>
    <w:rsid w:val="003A4F79"/>
    <w:rsid w:val="00471C17"/>
    <w:rsid w:val="004950C6"/>
    <w:rsid w:val="004A5835"/>
    <w:rsid w:val="004E771A"/>
    <w:rsid w:val="00506EF2"/>
    <w:rsid w:val="005778DE"/>
    <w:rsid w:val="00651405"/>
    <w:rsid w:val="00697D0E"/>
    <w:rsid w:val="006A2463"/>
    <w:rsid w:val="00735C98"/>
    <w:rsid w:val="00751435"/>
    <w:rsid w:val="00765F88"/>
    <w:rsid w:val="00782A0D"/>
    <w:rsid w:val="007D1DA3"/>
    <w:rsid w:val="007F4AEC"/>
    <w:rsid w:val="00827F3D"/>
    <w:rsid w:val="008B53C7"/>
    <w:rsid w:val="00995A97"/>
    <w:rsid w:val="009F5ABA"/>
    <w:rsid w:val="009F60A8"/>
    <w:rsid w:val="00A20047"/>
    <w:rsid w:val="00AF0FA5"/>
    <w:rsid w:val="00B74340"/>
    <w:rsid w:val="00B748EE"/>
    <w:rsid w:val="00B974E1"/>
    <w:rsid w:val="00BA43A2"/>
    <w:rsid w:val="00C378A7"/>
    <w:rsid w:val="00D54BA4"/>
    <w:rsid w:val="00D70032"/>
    <w:rsid w:val="00E66958"/>
    <w:rsid w:val="00F668FC"/>
    <w:rsid w:val="00F71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066C887-B12B-4C37-91BD-9D60D4DD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9F8"/>
  </w:style>
  <w:style w:type="paragraph" w:styleId="1">
    <w:name w:val="heading 1"/>
    <w:basedOn w:val="a"/>
    <w:next w:val="a"/>
    <w:link w:val="10"/>
    <w:qFormat/>
    <w:rsid w:val="00AF0FA5"/>
    <w:pPr>
      <w:keepNext/>
      <w:spacing w:before="240" w:after="60" w:line="276"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AF0FA5"/>
    <w:pPr>
      <w:keepNext/>
      <w:spacing w:before="240" w:after="60" w:line="276"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AF0FA5"/>
    <w:pPr>
      <w:keepNext/>
      <w:spacing w:before="240" w:after="60" w:line="276" w:lineRule="auto"/>
      <w:outlineLvl w:val="2"/>
    </w:pPr>
    <w:rPr>
      <w:rFonts w:ascii="Arial" w:eastAsia="Calibri" w:hAnsi="Arial" w:cs="Arial"/>
      <w:b/>
      <w:bCs/>
      <w:sz w:val="26"/>
      <w:szCs w:val="26"/>
      <w:lang w:eastAsia="ru-RU"/>
    </w:rPr>
  </w:style>
  <w:style w:type="paragraph" w:styleId="6">
    <w:name w:val="heading 6"/>
    <w:basedOn w:val="a"/>
    <w:next w:val="a"/>
    <w:link w:val="60"/>
    <w:uiPriority w:val="9"/>
    <w:semiHidden/>
    <w:unhideWhenUsed/>
    <w:qFormat/>
    <w:rsid w:val="00AF0FA5"/>
    <w:pPr>
      <w:keepNext/>
      <w:keepLines/>
      <w:spacing w:before="200" w:after="0" w:line="276" w:lineRule="auto"/>
      <w:outlineLvl w:val="5"/>
    </w:pPr>
    <w:rPr>
      <w:rFonts w:asciiTheme="majorHAnsi" w:eastAsiaTheme="majorEastAsia" w:hAnsiTheme="majorHAnsi" w:cstheme="majorBidi"/>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70F"/>
    <w:pPr>
      <w:ind w:left="720"/>
      <w:contextualSpacing/>
    </w:pPr>
  </w:style>
  <w:style w:type="table" w:customStyle="1" w:styleId="11">
    <w:name w:val="Сетка таблицы1"/>
    <w:basedOn w:val="a1"/>
    <w:next w:val="a4"/>
    <w:uiPriority w:val="59"/>
    <w:rsid w:val="0011270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rsid w:val="00112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F0FA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AF0FA5"/>
    <w:rPr>
      <w:rFonts w:ascii="Arial" w:eastAsia="Calibri" w:hAnsi="Arial" w:cs="Arial"/>
      <w:b/>
      <w:bCs/>
      <w:i/>
      <w:iCs/>
      <w:sz w:val="28"/>
      <w:szCs w:val="28"/>
      <w:lang w:eastAsia="ru-RU"/>
    </w:rPr>
  </w:style>
  <w:style w:type="character" w:customStyle="1" w:styleId="30">
    <w:name w:val="Заголовок 3 Знак"/>
    <w:basedOn w:val="a0"/>
    <w:link w:val="3"/>
    <w:rsid w:val="00AF0FA5"/>
    <w:rPr>
      <w:rFonts w:ascii="Arial" w:eastAsia="Calibri" w:hAnsi="Arial" w:cs="Arial"/>
      <w:b/>
      <w:bCs/>
      <w:sz w:val="26"/>
      <w:szCs w:val="26"/>
      <w:lang w:eastAsia="ru-RU"/>
    </w:rPr>
  </w:style>
  <w:style w:type="character" w:customStyle="1" w:styleId="60">
    <w:name w:val="Заголовок 6 Знак"/>
    <w:basedOn w:val="a0"/>
    <w:link w:val="6"/>
    <w:uiPriority w:val="9"/>
    <w:semiHidden/>
    <w:rsid w:val="00AF0FA5"/>
    <w:rPr>
      <w:rFonts w:asciiTheme="majorHAnsi" w:eastAsiaTheme="majorEastAsia" w:hAnsiTheme="majorHAnsi" w:cstheme="majorBidi"/>
      <w:i/>
      <w:iCs/>
      <w:color w:val="1F4D78" w:themeColor="accent1" w:themeShade="7F"/>
      <w:lang w:eastAsia="ru-RU"/>
    </w:rPr>
  </w:style>
  <w:style w:type="paragraph" w:customStyle="1" w:styleId="12">
    <w:name w:val="Абзац списка1"/>
    <w:basedOn w:val="a"/>
    <w:rsid w:val="00AF0FA5"/>
    <w:pPr>
      <w:spacing w:after="0" w:line="240" w:lineRule="auto"/>
      <w:ind w:left="708"/>
    </w:pPr>
    <w:rPr>
      <w:rFonts w:ascii="Times New Roman" w:eastAsia="Calibri" w:hAnsi="Times New Roman" w:cs="Times New Roman"/>
      <w:sz w:val="24"/>
      <w:szCs w:val="24"/>
      <w:lang w:eastAsia="ru-RU"/>
    </w:rPr>
  </w:style>
  <w:style w:type="paragraph" w:styleId="a5">
    <w:name w:val="Body Text"/>
    <w:basedOn w:val="a"/>
    <w:link w:val="a6"/>
    <w:rsid w:val="00AF0FA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AF0FA5"/>
    <w:rPr>
      <w:rFonts w:ascii="Times New Roman" w:eastAsia="Times New Roman" w:hAnsi="Times New Roman" w:cs="Times New Roman"/>
      <w:sz w:val="24"/>
      <w:szCs w:val="24"/>
      <w:lang w:eastAsia="ru-RU"/>
    </w:rPr>
  </w:style>
  <w:style w:type="paragraph" w:styleId="31">
    <w:name w:val="List 3"/>
    <w:basedOn w:val="a"/>
    <w:rsid w:val="00AF0FA5"/>
    <w:pPr>
      <w:spacing w:after="200" w:line="276" w:lineRule="auto"/>
      <w:ind w:left="849" w:hanging="283"/>
    </w:pPr>
    <w:rPr>
      <w:rFonts w:ascii="Calibri" w:eastAsia="Calibri" w:hAnsi="Calibri" w:cs="Times New Roman"/>
      <w:lang w:eastAsia="ru-RU"/>
    </w:rPr>
  </w:style>
  <w:style w:type="paragraph" w:styleId="a7">
    <w:name w:val="Body Text Indent"/>
    <w:basedOn w:val="a"/>
    <w:link w:val="a8"/>
    <w:uiPriority w:val="99"/>
    <w:semiHidden/>
    <w:unhideWhenUsed/>
    <w:rsid w:val="00AF0FA5"/>
    <w:pPr>
      <w:spacing w:after="120" w:line="276" w:lineRule="auto"/>
      <w:ind w:left="283"/>
    </w:pPr>
    <w:rPr>
      <w:rFonts w:ascii="Calibri" w:eastAsia="Times New Roman" w:hAnsi="Calibri" w:cs="Times New Roman"/>
      <w:lang w:eastAsia="ru-RU"/>
    </w:rPr>
  </w:style>
  <w:style w:type="character" w:customStyle="1" w:styleId="a8">
    <w:name w:val="Основной текст с отступом Знак"/>
    <w:basedOn w:val="a0"/>
    <w:link w:val="a7"/>
    <w:uiPriority w:val="99"/>
    <w:semiHidden/>
    <w:rsid w:val="00AF0FA5"/>
    <w:rPr>
      <w:rFonts w:ascii="Calibri" w:eastAsia="Times New Roman" w:hAnsi="Calibri" w:cs="Times New Roman"/>
      <w:lang w:eastAsia="ru-RU"/>
    </w:rPr>
  </w:style>
  <w:style w:type="paragraph" w:styleId="21">
    <w:name w:val="Body Text First Indent 2"/>
    <w:basedOn w:val="a7"/>
    <w:link w:val="22"/>
    <w:rsid w:val="00AF0FA5"/>
    <w:pPr>
      <w:ind w:firstLine="210"/>
    </w:pPr>
    <w:rPr>
      <w:rFonts w:eastAsia="Calibri"/>
    </w:rPr>
  </w:style>
  <w:style w:type="character" w:customStyle="1" w:styleId="22">
    <w:name w:val="Красная строка 2 Знак"/>
    <w:basedOn w:val="a8"/>
    <w:link w:val="21"/>
    <w:rsid w:val="00AF0FA5"/>
    <w:rPr>
      <w:rFonts w:ascii="Calibri" w:eastAsia="Calibri" w:hAnsi="Calibri" w:cs="Times New Roman"/>
      <w:lang w:eastAsia="ru-RU"/>
    </w:rPr>
  </w:style>
  <w:style w:type="paragraph" w:styleId="a9">
    <w:name w:val="List"/>
    <w:basedOn w:val="a"/>
    <w:uiPriority w:val="99"/>
    <w:unhideWhenUsed/>
    <w:rsid w:val="00AF0FA5"/>
    <w:pPr>
      <w:spacing w:after="200" w:line="276" w:lineRule="auto"/>
      <w:ind w:left="283" w:hanging="283"/>
      <w:contextualSpacing/>
    </w:pPr>
    <w:rPr>
      <w:rFonts w:ascii="Calibri" w:eastAsia="Times New Roman" w:hAnsi="Calibri" w:cs="Times New Roman"/>
      <w:lang w:eastAsia="ru-RU"/>
    </w:rPr>
  </w:style>
  <w:style w:type="character" w:styleId="aa">
    <w:name w:val="Hyperlink"/>
    <w:basedOn w:val="a0"/>
    <w:semiHidden/>
    <w:rsid w:val="00AF0FA5"/>
    <w:rPr>
      <w:color w:val="0000FF"/>
      <w:u w:val="single"/>
    </w:rPr>
  </w:style>
  <w:style w:type="paragraph" w:styleId="ab">
    <w:name w:val="No Spacing"/>
    <w:qFormat/>
    <w:rsid w:val="00AF0FA5"/>
    <w:pPr>
      <w:spacing w:after="0" w:line="240" w:lineRule="auto"/>
    </w:pPr>
    <w:rPr>
      <w:rFonts w:ascii="Calibri" w:eastAsia="Times New Roman" w:hAnsi="Calibri" w:cs="Times New Roman"/>
      <w:lang w:eastAsia="ru-RU"/>
    </w:rPr>
  </w:style>
  <w:style w:type="paragraph" w:customStyle="1" w:styleId="c44">
    <w:name w:val="c44"/>
    <w:basedOn w:val="a"/>
    <w:rsid w:val="00AF0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F0FA5"/>
  </w:style>
  <w:style w:type="character" w:customStyle="1" w:styleId="c5">
    <w:name w:val="c5"/>
    <w:basedOn w:val="a0"/>
    <w:rsid w:val="00AF0FA5"/>
  </w:style>
  <w:style w:type="paragraph" w:customStyle="1" w:styleId="c30">
    <w:name w:val="c30"/>
    <w:basedOn w:val="a"/>
    <w:rsid w:val="00AF0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AF0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AF0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AF0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AF0FA5"/>
    <w:rPr>
      <w:b/>
      <w:bCs/>
    </w:rPr>
  </w:style>
  <w:style w:type="paragraph" w:styleId="ad">
    <w:name w:val="Plain Text"/>
    <w:basedOn w:val="a"/>
    <w:link w:val="ae"/>
    <w:rsid w:val="00AF0FA5"/>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AF0FA5"/>
    <w:rPr>
      <w:rFonts w:ascii="Courier New" w:eastAsia="Times New Roman" w:hAnsi="Courier New" w:cs="Times New Roman"/>
      <w:sz w:val="20"/>
      <w:szCs w:val="20"/>
      <w:lang w:eastAsia="ru-RU"/>
    </w:rPr>
  </w:style>
  <w:style w:type="paragraph" w:customStyle="1" w:styleId="13">
    <w:name w:val="Стиль1"/>
    <w:uiPriority w:val="99"/>
    <w:rsid w:val="00AF0FA5"/>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c2">
    <w:name w:val="c2"/>
    <w:basedOn w:val="a0"/>
    <w:rsid w:val="00AF0FA5"/>
  </w:style>
  <w:style w:type="paragraph" w:customStyle="1" w:styleId="Default">
    <w:name w:val="Default"/>
    <w:rsid w:val="00651405"/>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0B2D2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2D22"/>
    <w:rPr>
      <w:rFonts w:ascii="Segoe UI" w:hAnsi="Segoe UI" w:cs="Segoe UI"/>
      <w:sz w:val="18"/>
      <w:szCs w:val="18"/>
    </w:rPr>
  </w:style>
  <w:style w:type="paragraph" w:styleId="af1">
    <w:name w:val="Normal (Web)"/>
    <w:basedOn w:val="a"/>
    <w:rsid w:val="00B974E1"/>
    <w:pPr>
      <w:spacing w:before="120" w:after="120" w:line="240" w:lineRule="auto"/>
      <w:jc w:val="both"/>
    </w:pPr>
    <w:rPr>
      <w:rFonts w:ascii="Times New Roman" w:eastAsia="Times New Roman" w:hAnsi="Times New Roman" w:cs="Times New Roman"/>
      <w:color w:val="000000"/>
      <w:sz w:val="24"/>
      <w:szCs w:val="24"/>
      <w:lang w:eastAsia="ru-RU"/>
    </w:rPr>
  </w:style>
  <w:style w:type="paragraph" w:styleId="af2">
    <w:name w:val="header"/>
    <w:basedOn w:val="a"/>
    <w:link w:val="af3"/>
    <w:uiPriority w:val="99"/>
    <w:unhideWhenUsed/>
    <w:rsid w:val="0028685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86854"/>
  </w:style>
  <w:style w:type="paragraph" w:styleId="af4">
    <w:name w:val="footer"/>
    <w:basedOn w:val="a"/>
    <w:link w:val="af5"/>
    <w:uiPriority w:val="99"/>
    <w:unhideWhenUsed/>
    <w:rsid w:val="0028685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8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dce.ru" TargetMode="External"/><Relationship Id="rId18" Type="http://schemas.openxmlformats.org/officeDocument/2006/relationships/hyperlink" Target="http://www.prosv.ru" TargetMode="External"/><Relationship Id="rId26" Type="http://schemas.openxmlformats.org/officeDocument/2006/relationships/hyperlink" Target="http://www.standart.edu.ru" TargetMode="External"/><Relationship Id="rId3" Type="http://schemas.openxmlformats.org/officeDocument/2006/relationships/styles" Target="styles.xml"/><Relationship Id="rId21" Type="http://schemas.openxmlformats.org/officeDocument/2006/relationships/hyperlink" Target="http://www.internet-school.ru" TargetMode="External"/><Relationship Id="rId7" Type="http://schemas.openxmlformats.org/officeDocument/2006/relationships/endnotes" Target="endnotes.xml"/><Relationship Id="rId12" Type="http://schemas.openxmlformats.org/officeDocument/2006/relationships/hyperlink" Target="http://edu.ru" TargetMode="External"/><Relationship Id="rId17" Type="http://schemas.openxmlformats.org/officeDocument/2006/relationships/hyperlink" Target="http://www.apkpro.ru" TargetMode="External"/><Relationship Id="rId25" Type="http://schemas.openxmlformats.org/officeDocument/2006/relationships/hyperlink" Target="http://www.it-n.ru" TargetMode="External"/><Relationship Id="rId2" Type="http://schemas.openxmlformats.org/officeDocument/2006/relationships/numbering" Target="numbering.xml"/><Relationship Id="rId16" Type="http://schemas.openxmlformats.org/officeDocument/2006/relationships/hyperlink" Target="http://edu.ru" TargetMode="External"/><Relationship Id="rId20" Type="http://schemas.openxmlformats.org/officeDocument/2006/relationships/hyperlink" Target="http://www.prosv.-ip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edu.ru" TargetMode="External"/><Relationship Id="rId24" Type="http://schemas.openxmlformats.org/officeDocument/2006/relationships/hyperlink" Target="http://vvvvw.som.fio.ru" TargetMode="External"/><Relationship Id="rId5" Type="http://schemas.openxmlformats.org/officeDocument/2006/relationships/webSettings" Target="webSettings.xml"/><Relationship Id="rId15" Type="http://schemas.openxmlformats.org/officeDocument/2006/relationships/hyperlink" Target="http://www.school-" TargetMode="External"/><Relationship Id="rId23" Type="http://schemas.openxmlformats.org/officeDocument/2006/relationships/hyperlink" Target="http://september.ru" TargetMode="External"/><Relationship Id="rId28" Type="http://schemas.openxmlformats.org/officeDocument/2006/relationships/theme" Target="theme/theme1.xml"/><Relationship Id="rId10" Type="http://schemas.openxmlformats.org/officeDocument/2006/relationships/hyperlink" Target="http://gov.ru" TargetMode="External"/><Relationship Id="rId19" Type="http://schemas.openxmlformats.org/officeDocument/2006/relationships/hyperlink" Target="file:////wvvvv.history.standart.edu.ru" TargetMode="External"/><Relationship Id="rId4" Type="http://schemas.openxmlformats.org/officeDocument/2006/relationships/settings" Target="settings.xml"/><Relationship Id="rId9" Type="http://schemas.openxmlformats.org/officeDocument/2006/relationships/hyperlink" Target="http://www.mon" TargetMode="External"/><Relationship Id="rId14" Type="http://schemas.openxmlformats.org/officeDocument/2006/relationships/hyperlink" Target="http://www.vestnik.edu.ru" TargetMode="External"/><Relationship Id="rId22" Type="http://schemas.openxmlformats.org/officeDocument/2006/relationships/hyperlink" Target="http://www"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615C3-CC98-46B0-8A47-9E9476CE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23</Pages>
  <Words>7898</Words>
  <Characters>45025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Костя-нтин</dc:creator>
  <cp:keywords/>
  <dc:description/>
  <cp:lastModifiedBy>Елена Елисеева</cp:lastModifiedBy>
  <cp:revision>16</cp:revision>
  <cp:lastPrinted>2019-12-15T09:42:00Z</cp:lastPrinted>
  <dcterms:created xsi:type="dcterms:W3CDTF">2018-09-24T17:58:00Z</dcterms:created>
  <dcterms:modified xsi:type="dcterms:W3CDTF">2019-12-15T09:49:00Z</dcterms:modified>
</cp:coreProperties>
</file>